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color w:val="000000"/>
          <w:sz w:val="32"/>
          <w:szCs w:val="32"/>
        </w:rPr>
      </w:pPr>
      <w:r>
        <w:rPr>
          <w:rFonts w:hint="eastAsia" w:ascii="仿宋" w:hAnsi="仿宋" w:eastAsia="仿宋" w:cs="仿宋"/>
          <w:color w:val="000000"/>
          <w:sz w:val="32"/>
          <w:szCs w:val="32"/>
        </w:rPr>
        <w:t>附件2</w:t>
      </w:r>
    </w:p>
    <w:p>
      <w:pPr>
        <w:spacing w:line="560" w:lineRule="exact"/>
        <w:jc w:val="center"/>
        <w:rPr>
          <w:rFonts w:ascii="方正小标宋简体" w:hAnsi="仿宋" w:eastAsia="方正小标宋简体" w:cs="仿宋"/>
          <w:bCs/>
          <w:sz w:val="36"/>
          <w:szCs w:val="36"/>
        </w:rPr>
      </w:pPr>
      <w:r>
        <w:rPr>
          <w:rFonts w:hint="eastAsia" w:ascii="方正小标宋简体" w:hAnsi="仿宋" w:eastAsia="方正小标宋简体" w:cs="仿宋"/>
          <w:bCs/>
          <w:sz w:val="36"/>
          <w:szCs w:val="36"/>
        </w:rPr>
        <w:t>第</w:t>
      </w:r>
      <w:r>
        <w:rPr>
          <w:rFonts w:hint="eastAsia" w:ascii="方正小标宋简体" w:hAnsi="仿宋" w:eastAsia="方正小标宋简体" w:cs="仿宋"/>
          <w:bCs/>
          <w:sz w:val="36"/>
          <w:szCs w:val="36"/>
          <w:lang w:eastAsia="zh-CN"/>
        </w:rPr>
        <w:t>十八</w:t>
      </w:r>
      <w:r>
        <w:rPr>
          <w:rFonts w:hint="eastAsia" w:ascii="方正小标宋简体" w:hAnsi="仿宋" w:eastAsia="方正小标宋简体" w:cs="仿宋"/>
          <w:bCs/>
          <w:sz w:val="36"/>
          <w:szCs w:val="36"/>
        </w:rPr>
        <w:t>届全国高职院校“发明杯”大学生专利创新大赛</w:t>
      </w:r>
    </w:p>
    <w:p>
      <w:pPr>
        <w:spacing w:line="560" w:lineRule="exact"/>
        <w:jc w:val="center"/>
        <w:rPr>
          <w:rFonts w:ascii="方正小标宋简体" w:hAnsi="仿宋" w:eastAsia="方正小标宋简体" w:cs="仿宋"/>
          <w:bCs/>
          <w:sz w:val="36"/>
          <w:szCs w:val="36"/>
        </w:rPr>
      </w:pPr>
      <w:r>
        <w:rPr>
          <w:rFonts w:hint="eastAsia" w:ascii="方正小标宋简体" w:hAnsi="仿宋" w:eastAsia="方正小标宋简体" w:cs="仿宋"/>
          <w:bCs/>
          <w:sz w:val="36"/>
          <w:szCs w:val="36"/>
        </w:rPr>
        <w:t>专利创新类</w:t>
      </w:r>
      <w:r>
        <w:rPr>
          <w:rFonts w:hint="eastAsia" w:ascii="方正小标宋简体" w:hAnsi="仿宋" w:eastAsia="方正小标宋简体" w:cs="仿宋"/>
          <w:bCs/>
          <w:sz w:val="36"/>
          <w:szCs w:val="36"/>
          <w:lang w:val="en-US" w:eastAsia="zh-CN"/>
        </w:rPr>
        <w:t>作品</w:t>
      </w:r>
      <w:r>
        <w:rPr>
          <w:rFonts w:hint="eastAsia" w:ascii="方正小标宋简体" w:hAnsi="仿宋" w:eastAsia="方正小标宋简体" w:cs="仿宋"/>
          <w:bCs/>
          <w:sz w:val="36"/>
          <w:szCs w:val="36"/>
        </w:rPr>
        <w:t>申报表</w:t>
      </w:r>
    </w:p>
    <w:p>
      <w:pPr>
        <w:spacing w:line="560" w:lineRule="exact"/>
        <w:jc w:val="center"/>
        <w:rPr>
          <w:rFonts w:ascii="方正小标宋简体" w:hAnsi="仿宋" w:eastAsia="方正小标宋简体" w:cs="仿宋"/>
          <w:bCs/>
          <w:sz w:val="36"/>
          <w:szCs w:val="36"/>
        </w:rPr>
      </w:pPr>
    </w:p>
    <w:p>
      <w:pPr>
        <w:spacing w:line="360" w:lineRule="auto"/>
        <w:rPr>
          <w:rFonts w:eastAsia="黑体"/>
          <w:sz w:val="56"/>
          <w:szCs w:val="56"/>
        </w:rPr>
      </w:pPr>
    </w:p>
    <w:p>
      <w:pPr>
        <w:spacing w:line="360" w:lineRule="auto"/>
        <w:ind w:firstLine="1680" w:firstLineChars="600"/>
        <w:rPr>
          <w:rFonts w:eastAsia="黑体"/>
          <w:sz w:val="28"/>
          <w:szCs w:val="28"/>
          <w:u w:val="single"/>
        </w:rPr>
      </w:pPr>
      <w:r>
        <w:rPr>
          <w:rFonts w:eastAsia="黑体"/>
          <w:sz w:val="28"/>
          <w:szCs w:val="28"/>
        </w:rPr>
        <w:t>作品名称：</w:t>
      </w:r>
      <w:r>
        <w:rPr>
          <w:rFonts w:eastAsia="黑体"/>
          <w:sz w:val="28"/>
          <w:szCs w:val="28"/>
          <w:u w:val="single"/>
        </w:rPr>
        <w:t xml:space="preserve">                                   </w:t>
      </w:r>
    </w:p>
    <w:p>
      <w:pPr>
        <w:spacing w:line="360" w:lineRule="auto"/>
        <w:ind w:firstLine="1680" w:firstLineChars="600"/>
        <w:rPr>
          <w:rFonts w:eastAsia="黑体"/>
          <w:sz w:val="28"/>
          <w:szCs w:val="28"/>
          <w:u w:val="single"/>
        </w:rPr>
      </w:pPr>
      <w:r>
        <w:rPr>
          <w:rFonts w:eastAsia="黑体"/>
          <w:sz w:val="28"/>
          <w:szCs w:val="28"/>
        </w:rPr>
        <w:t>作品负责人：</w:t>
      </w:r>
      <w:r>
        <w:rPr>
          <w:rFonts w:eastAsia="黑体"/>
          <w:sz w:val="28"/>
          <w:szCs w:val="28"/>
          <w:u w:val="single"/>
        </w:rPr>
        <w:t xml:space="preserve">                                 </w:t>
      </w:r>
    </w:p>
    <w:p>
      <w:pPr>
        <w:spacing w:line="360" w:lineRule="auto"/>
        <w:ind w:firstLine="1680" w:firstLineChars="600"/>
        <w:rPr>
          <w:rFonts w:eastAsia="黑体"/>
          <w:sz w:val="28"/>
          <w:szCs w:val="28"/>
          <w:u w:val="single"/>
        </w:rPr>
      </w:pPr>
      <w:r>
        <w:rPr>
          <w:rFonts w:eastAsia="黑体"/>
          <w:sz w:val="28"/>
          <w:szCs w:val="28"/>
        </w:rPr>
        <w:t>指导教师：</w:t>
      </w:r>
      <w:r>
        <w:rPr>
          <w:rFonts w:eastAsia="黑体"/>
          <w:sz w:val="28"/>
          <w:szCs w:val="28"/>
          <w:u w:val="single"/>
        </w:rPr>
        <w:t xml:space="preserve">                                   </w:t>
      </w:r>
    </w:p>
    <w:p>
      <w:pPr>
        <w:spacing w:line="360" w:lineRule="auto"/>
        <w:ind w:firstLine="1680" w:firstLineChars="600"/>
        <w:rPr>
          <w:rFonts w:eastAsia="黑体"/>
          <w:sz w:val="28"/>
          <w:szCs w:val="28"/>
        </w:rPr>
      </w:pPr>
      <w:r>
        <w:rPr>
          <w:rFonts w:eastAsia="黑体"/>
          <w:sz w:val="28"/>
          <w:szCs w:val="28"/>
        </w:rPr>
        <w:t>作品类别：</w:t>
      </w:r>
      <w:r>
        <w:rPr>
          <w:rFonts w:hint="eastAsia" w:eastAsia="黑体"/>
          <w:sz w:val="28"/>
          <w:szCs w:val="28"/>
        </w:rPr>
        <w:t xml:space="preserve">  </w:t>
      </w:r>
      <w:r>
        <w:rPr>
          <w:rFonts w:eastAsia="黑体"/>
          <w:sz w:val="28"/>
          <w:szCs w:val="28"/>
        </w:rPr>
        <w:t>[</w:t>
      </w:r>
      <w:r>
        <w:rPr>
          <w:rFonts w:hint="eastAsia" w:eastAsia="黑体"/>
          <w:sz w:val="28"/>
          <w:szCs w:val="28"/>
        </w:rPr>
        <w:t xml:space="preserve">  </w:t>
      </w:r>
      <w:r>
        <w:rPr>
          <w:rFonts w:eastAsia="黑体"/>
          <w:sz w:val="28"/>
          <w:szCs w:val="28"/>
        </w:rPr>
        <w:t>]发明</w:t>
      </w:r>
      <w:r>
        <w:rPr>
          <w:rFonts w:hint="eastAsia" w:eastAsia="黑体"/>
          <w:sz w:val="28"/>
          <w:szCs w:val="28"/>
        </w:rPr>
        <w:t xml:space="preserve">专利 </w:t>
      </w:r>
      <w:r>
        <w:rPr>
          <w:rFonts w:eastAsia="黑体"/>
          <w:sz w:val="28"/>
          <w:szCs w:val="28"/>
        </w:rPr>
        <w:t xml:space="preserve">[ </w:t>
      </w:r>
      <w:r>
        <w:rPr>
          <w:rFonts w:hint="eastAsia" w:eastAsia="黑体"/>
          <w:sz w:val="28"/>
          <w:szCs w:val="28"/>
        </w:rPr>
        <w:t xml:space="preserve"> </w:t>
      </w:r>
      <w:r>
        <w:rPr>
          <w:rFonts w:eastAsia="黑体"/>
          <w:sz w:val="28"/>
          <w:szCs w:val="28"/>
        </w:rPr>
        <w:t>]实用新型</w:t>
      </w:r>
    </w:p>
    <w:p>
      <w:pPr>
        <w:spacing w:line="360" w:lineRule="auto"/>
        <w:ind w:firstLine="3360" w:firstLineChars="1200"/>
        <w:rPr>
          <w:rFonts w:eastAsia="黑体"/>
          <w:sz w:val="28"/>
          <w:szCs w:val="28"/>
        </w:rPr>
      </w:pPr>
      <w:r>
        <w:rPr>
          <w:rFonts w:eastAsia="黑体"/>
          <w:sz w:val="28"/>
          <w:szCs w:val="28"/>
        </w:rPr>
        <w:t xml:space="preserve">[ </w:t>
      </w:r>
      <w:r>
        <w:rPr>
          <w:rFonts w:hint="eastAsia" w:eastAsia="黑体"/>
          <w:sz w:val="28"/>
          <w:szCs w:val="28"/>
        </w:rPr>
        <w:t xml:space="preserve"> </w:t>
      </w:r>
      <w:r>
        <w:rPr>
          <w:rFonts w:eastAsia="黑体"/>
          <w:sz w:val="28"/>
          <w:szCs w:val="28"/>
        </w:rPr>
        <w:t>]外观设计</w:t>
      </w:r>
      <w:r>
        <w:rPr>
          <w:rFonts w:hint="eastAsia" w:eastAsia="黑体"/>
          <w:sz w:val="28"/>
          <w:szCs w:val="28"/>
        </w:rPr>
        <w:t xml:space="preserve"> </w:t>
      </w:r>
      <w:r>
        <w:rPr>
          <w:rFonts w:eastAsia="黑体"/>
          <w:sz w:val="28"/>
          <w:szCs w:val="28"/>
        </w:rPr>
        <w:t xml:space="preserve">[ </w:t>
      </w:r>
      <w:r>
        <w:rPr>
          <w:rFonts w:hint="eastAsia" w:eastAsia="黑体"/>
          <w:sz w:val="28"/>
          <w:szCs w:val="28"/>
        </w:rPr>
        <w:t xml:space="preserve"> </w:t>
      </w:r>
      <w:r>
        <w:rPr>
          <w:rFonts w:eastAsia="黑体"/>
          <w:sz w:val="28"/>
          <w:szCs w:val="28"/>
        </w:rPr>
        <w:t>]</w:t>
      </w:r>
      <w:r>
        <w:rPr>
          <w:rFonts w:hint="eastAsia" w:eastAsia="黑体"/>
          <w:sz w:val="28"/>
          <w:szCs w:val="28"/>
        </w:rPr>
        <w:t>专利创意类</w:t>
      </w:r>
    </w:p>
    <w:p>
      <w:pPr>
        <w:spacing w:line="360" w:lineRule="auto"/>
        <w:ind w:firstLine="1680" w:firstLineChars="600"/>
        <w:rPr>
          <w:rFonts w:eastAsia="黑体"/>
          <w:sz w:val="28"/>
          <w:szCs w:val="28"/>
          <w:u w:val="single"/>
        </w:rPr>
      </w:pPr>
      <w:r>
        <w:rPr>
          <w:rFonts w:hint="eastAsia" w:eastAsia="黑体"/>
          <w:sz w:val="28"/>
          <w:szCs w:val="28"/>
        </w:rPr>
        <w:t>所在学校</w:t>
      </w:r>
      <w:r>
        <w:rPr>
          <w:rFonts w:eastAsia="黑体"/>
          <w:spacing w:val="30"/>
          <w:sz w:val="28"/>
          <w:szCs w:val="28"/>
        </w:rPr>
        <w:t>：</w:t>
      </w:r>
      <w:r>
        <w:rPr>
          <w:rFonts w:eastAsia="黑体"/>
          <w:sz w:val="28"/>
          <w:szCs w:val="28"/>
          <w:u w:val="single"/>
        </w:rPr>
        <w:t xml:space="preserve">    </w:t>
      </w:r>
      <w:r>
        <w:rPr>
          <w:rFonts w:hint="eastAsia" w:eastAsia="黑体"/>
          <w:sz w:val="28"/>
          <w:szCs w:val="28"/>
          <w:u w:val="single"/>
          <w:lang w:val="en-US" w:eastAsia="zh-CN"/>
        </w:rPr>
        <w:t xml:space="preserve">   </w:t>
      </w:r>
      <w:r>
        <w:rPr>
          <w:rFonts w:eastAsia="黑体"/>
          <w:sz w:val="28"/>
          <w:szCs w:val="28"/>
          <w:u w:val="single"/>
        </w:rPr>
        <w:t xml:space="preserve"> </w:t>
      </w:r>
      <w:r>
        <w:rPr>
          <w:rFonts w:hint="eastAsia" w:eastAsia="黑体"/>
          <w:sz w:val="28"/>
          <w:szCs w:val="28"/>
          <w:u w:val="single"/>
          <w:lang w:val="en-US" w:eastAsia="zh-CN"/>
        </w:rPr>
        <w:t>无锡职业技术学院</w:t>
      </w:r>
      <w:r>
        <w:rPr>
          <w:rFonts w:eastAsia="黑体"/>
          <w:sz w:val="28"/>
          <w:szCs w:val="28"/>
          <w:u w:val="single"/>
        </w:rPr>
        <w:t xml:space="preserve"> </w:t>
      </w:r>
      <w:r>
        <w:rPr>
          <w:rFonts w:hint="eastAsia" w:eastAsia="黑体"/>
          <w:sz w:val="28"/>
          <w:szCs w:val="28"/>
          <w:u w:val="single"/>
          <w:lang w:val="en-US" w:eastAsia="zh-CN"/>
        </w:rPr>
        <w:t xml:space="preserve"> </w:t>
      </w:r>
      <w:r>
        <w:rPr>
          <w:rFonts w:eastAsia="黑体"/>
          <w:sz w:val="28"/>
          <w:szCs w:val="28"/>
          <w:u w:val="single"/>
        </w:rPr>
        <w:t xml:space="preserve"> </w:t>
      </w:r>
      <w:r>
        <w:rPr>
          <w:rFonts w:hint="eastAsia" w:eastAsia="黑体"/>
          <w:sz w:val="28"/>
          <w:szCs w:val="28"/>
          <w:u w:val="single"/>
          <w:lang w:val="en-US" w:eastAsia="zh-CN"/>
        </w:rPr>
        <w:t xml:space="preserve"> </w:t>
      </w:r>
      <w:r>
        <w:rPr>
          <w:rFonts w:eastAsia="黑体"/>
          <w:sz w:val="28"/>
          <w:szCs w:val="28"/>
          <w:u w:val="single"/>
        </w:rPr>
        <w:t xml:space="preserve">      </w:t>
      </w:r>
    </w:p>
    <w:p>
      <w:pPr>
        <w:spacing w:line="360" w:lineRule="auto"/>
        <w:ind w:firstLine="1680" w:firstLineChars="600"/>
        <w:rPr>
          <w:rFonts w:eastAsia="黑体"/>
          <w:sz w:val="28"/>
          <w:szCs w:val="28"/>
        </w:rPr>
      </w:pPr>
      <w:r>
        <w:rPr>
          <w:rFonts w:eastAsia="黑体"/>
          <w:sz w:val="28"/>
          <w:szCs w:val="28"/>
        </w:rPr>
        <w:t>申请日期：</w:t>
      </w:r>
      <w:r>
        <w:rPr>
          <w:rFonts w:eastAsia="黑体"/>
          <w:sz w:val="28"/>
          <w:szCs w:val="28"/>
          <w:u w:val="single"/>
        </w:rPr>
        <w:t xml:space="preserve">                                   </w:t>
      </w:r>
    </w:p>
    <w:p>
      <w:pPr>
        <w:jc w:val="center"/>
        <w:rPr>
          <w:rFonts w:eastAsia="黑体"/>
          <w:sz w:val="32"/>
          <w:szCs w:val="32"/>
        </w:rPr>
      </w:pPr>
    </w:p>
    <w:p>
      <w:pPr>
        <w:jc w:val="center"/>
        <w:rPr>
          <w:rFonts w:eastAsia="黑体"/>
          <w:sz w:val="21"/>
          <w:szCs w:val="21"/>
        </w:rPr>
      </w:pPr>
    </w:p>
    <w:p>
      <w:pPr>
        <w:jc w:val="center"/>
        <w:rPr>
          <w:rFonts w:eastAsia="黑体"/>
          <w:sz w:val="21"/>
          <w:szCs w:val="21"/>
        </w:rPr>
      </w:pPr>
    </w:p>
    <w:p>
      <w:pPr>
        <w:jc w:val="center"/>
        <w:rPr>
          <w:rFonts w:eastAsia="黑体"/>
          <w:sz w:val="21"/>
          <w:szCs w:val="21"/>
        </w:rPr>
      </w:pPr>
    </w:p>
    <w:p>
      <w:pPr>
        <w:jc w:val="center"/>
        <w:rPr>
          <w:rFonts w:eastAsia="黑体"/>
          <w:sz w:val="21"/>
          <w:szCs w:val="21"/>
        </w:rPr>
      </w:pPr>
    </w:p>
    <w:p>
      <w:pPr>
        <w:jc w:val="center"/>
        <w:rPr>
          <w:rFonts w:eastAsia="黑体"/>
          <w:sz w:val="21"/>
          <w:szCs w:val="21"/>
        </w:rPr>
      </w:pPr>
    </w:p>
    <w:p>
      <w:pPr>
        <w:jc w:val="center"/>
        <w:rPr>
          <w:rFonts w:eastAsia="黑体"/>
          <w:sz w:val="21"/>
          <w:szCs w:val="21"/>
        </w:rPr>
      </w:pPr>
    </w:p>
    <w:p>
      <w:pPr>
        <w:jc w:val="center"/>
        <w:rPr>
          <w:rFonts w:eastAsia="黑体"/>
          <w:sz w:val="21"/>
          <w:szCs w:val="21"/>
        </w:rPr>
      </w:pPr>
    </w:p>
    <w:p>
      <w:pPr>
        <w:jc w:val="center"/>
        <w:rPr>
          <w:rFonts w:eastAsia="黑体"/>
          <w:sz w:val="21"/>
          <w:szCs w:val="21"/>
        </w:rPr>
      </w:pPr>
    </w:p>
    <w:p>
      <w:pPr>
        <w:jc w:val="center"/>
        <w:rPr>
          <w:rFonts w:eastAsia="黑体"/>
          <w:sz w:val="21"/>
          <w:szCs w:val="21"/>
        </w:rPr>
      </w:pPr>
    </w:p>
    <w:p>
      <w:pPr>
        <w:spacing w:line="360" w:lineRule="auto"/>
        <w:jc w:val="center"/>
        <w:rPr>
          <w:rFonts w:eastAsia="黑体"/>
          <w:sz w:val="28"/>
          <w:szCs w:val="28"/>
        </w:rPr>
      </w:pPr>
      <w:r>
        <w:rPr>
          <w:rFonts w:hint="eastAsia" w:eastAsia="黑体"/>
          <w:sz w:val="28"/>
          <w:szCs w:val="28"/>
        </w:rPr>
        <w:t>“发明杯”大赛组委员会制</w:t>
      </w:r>
    </w:p>
    <w:p>
      <w:pPr>
        <w:spacing w:line="360" w:lineRule="auto"/>
        <w:jc w:val="center"/>
        <w:rPr>
          <w:rFonts w:eastAsia="黑体"/>
          <w:sz w:val="28"/>
          <w:szCs w:val="28"/>
        </w:rPr>
      </w:pPr>
      <w:r>
        <w:rPr>
          <w:rFonts w:hint="eastAsia" w:eastAsia="黑体"/>
          <w:sz w:val="28"/>
          <w:szCs w:val="28"/>
        </w:rPr>
        <w:t>202</w:t>
      </w:r>
      <w:r>
        <w:rPr>
          <w:rFonts w:hint="eastAsia" w:eastAsia="黑体"/>
          <w:sz w:val="28"/>
          <w:szCs w:val="28"/>
          <w:lang w:val="en-US" w:eastAsia="zh-CN"/>
        </w:rPr>
        <w:t>3</w:t>
      </w:r>
      <w:r>
        <w:rPr>
          <w:rFonts w:hint="eastAsia" w:eastAsia="黑体"/>
          <w:sz w:val="28"/>
          <w:szCs w:val="28"/>
        </w:rPr>
        <w:t>年</w:t>
      </w:r>
      <w:r>
        <w:rPr>
          <w:rFonts w:hint="eastAsia" w:eastAsia="黑体"/>
          <w:sz w:val="28"/>
          <w:szCs w:val="28"/>
          <w:lang w:val="en-US" w:eastAsia="zh-CN"/>
        </w:rPr>
        <w:t>10</w:t>
      </w:r>
      <w:r>
        <w:rPr>
          <w:rFonts w:hint="eastAsia" w:eastAsia="黑体"/>
          <w:sz w:val="28"/>
          <w:szCs w:val="28"/>
        </w:rPr>
        <w:t>月</w:t>
      </w:r>
    </w:p>
    <w:p>
      <w:pPr>
        <w:jc w:val="both"/>
        <w:rPr>
          <w:rFonts w:eastAsia="黑体"/>
        </w:rPr>
      </w:pPr>
    </w:p>
    <w:p>
      <w:pPr>
        <w:jc w:val="both"/>
        <w:rPr>
          <w:rFonts w:eastAsia="黑体"/>
        </w:rPr>
      </w:pPr>
    </w:p>
    <w:p>
      <w:pPr>
        <w:jc w:val="both"/>
        <w:rPr>
          <w:rFonts w:eastAsia="黑体"/>
        </w:rPr>
      </w:pPr>
    </w:p>
    <w:p>
      <w:pPr>
        <w:jc w:val="both"/>
        <w:rPr>
          <w:rFonts w:eastAsia="黑体"/>
        </w:rPr>
      </w:pPr>
    </w:p>
    <w:p>
      <w:pPr>
        <w:jc w:val="both"/>
        <w:rPr>
          <w:rFonts w:eastAsia="黑体"/>
        </w:rPr>
      </w:pPr>
    </w:p>
    <w:p>
      <w:pPr>
        <w:spacing w:line="360" w:lineRule="exact"/>
        <w:rPr>
          <w:rFonts w:eastAsia="黑体"/>
          <w:sz w:val="28"/>
          <w:szCs w:val="28"/>
        </w:rPr>
      </w:pPr>
      <w:r>
        <w:rPr>
          <w:rFonts w:hAnsi="黑体" w:eastAsia="黑体"/>
          <w:sz w:val="28"/>
          <w:szCs w:val="28"/>
        </w:rPr>
        <w:t>一、基本情况</w:t>
      </w:r>
    </w:p>
    <w:tbl>
      <w:tblPr>
        <w:tblStyle w:val="14"/>
        <w:tblpPr w:leftFromText="180" w:rightFromText="180" w:vertAnchor="text" w:horzAnchor="margin" w:tblpY="15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276"/>
        <w:gridCol w:w="283"/>
        <w:gridCol w:w="709"/>
        <w:gridCol w:w="851"/>
        <w:gridCol w:w="708"/>
        <w:gridCol w:w="567"/>
        <w:gridCol w:w="482"/>
        <w:gridCol w:w="2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b/>
              </w:rPr>
            </w:pPr>
            <w:r>
              <w:rPr>
                <w:b/>
              </w:rPr>
              <w:t>作品名称</w:t>
            </w:r>
          </w:p>
        </w:tc>
        <w:tc>
          <w:tcPr>
            <w:tcW w:w="7676"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rFonts w:hint="eastAsia"/>
                <w:b/>
                <w:sz w:val="21"/>
                <w:szCs w:val="21"/>
              </w:rPr>
              <w:t>负责人</w:t>
            </w:r>
            <w:r>
              <w:rPr>
                <w:b/>
                <w:sz w:val="21"/>
                <w:szCs w:val="21"/>
              </w:rPr>
              <w:t>姓名</w:t>
            </w: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b/>
              </w:rPr>
              <w:t>性  别</w:t>
            </w: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rFonts w:hint="eastAsia"/>
                <w:b/>
              </w:rPr>
              <w:t>所在学院</w:t>
            </w:r>
          </w:p>
        </w:tc>
        <w:tc>
          <w:tcPr>
            <w:tcW w:w="328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b/>
              </w:rPr>
              <w:t>年  级</w:t>
            </w: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b/>
              </w:rPr>
              <w:t>学  号</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p>
        </w:tc>
        <w:tc>
          <w:tcPr>
            <w:tcW w:w="104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b/>
              </w:rPr>
              <w:t>电  话</w:t>
            </w:r>
          </w:p>
        </w:tc>
        <w:tc>
          <w:tcPr>
            <w:tcW w:w="28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b/>
              </w:rPr>
              <w:t>专  业</w:t>
            </w: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rFonts w:hint="eastAsia"/>
                <w:b/>
              </w:rPr>
              <w:t>班  级</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p>
        </w:tc>
        <w:tc>
          <w:tcPr>
            <w:tcW w:w="104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b/>
              </w:rPr>
              <w:t>邮  箱</w:t>
            </w:r>
          </w:p>
        </w:tc>
        <w:tc>
          <w:tcPr>
            <w:tcW w:w="28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660" w:type="dxa"/>
            <w:gridSpan w:val="2"/>
            <w:vMerge w:val="restart"/>
            <w:tcBorders>
              <w:top w:val="single" w:color="auto" w:sz="4" w:space="0"/>
              <w:left w:val="single" w:color="auto" w:sz="4" w:space="0"/>
              <w:right w:val="single" w:color="auto" w:sz="4" w:space="0"/>
            </w:tcBorders>
            <w:vAlign w:val="center"/>
          </w:tcPr>
          <w:p>
            <w:pPr>
              <w:spacing w:line="400" w:lineRule="exact"/>
              <w:jc w:val="center"/>
              <w:rPr>
                <w:b/>
              </w:rPr>
            </w:pPr>
            <w:r>
              <w:rPr>
                <w:rFonts w:hint="eastAsia"/>
                <w:b/>
              </w:rPr>
              <w:t>作品类别</w:t>
            </w:r>
          </w:p>
        </w:tc>
        <w:tc>
          <w:tcPr>
            <w:tcW w:w="2551"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b/>
              </w:rPr>
              <w:t>发明专利</w:t>
            </w:r>
          </w:p>
        </w:tc>
        <w:tc>
          <w:tcPr>
            <w:tcW w:w="384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both"/>
              <w:rPr>
                <w:sz w:val="44"/>
                <w:szCs w:val="44"/>
              </w:rPr>
            </w:pPr>
            <w:r>
              <w:rPr>
                <w:rFonts w:hint="eastAsia"/>
                <w:sz w:val="44"/>
                <w:szCs w:val="4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660" w:type="dxa"/>
            <w:gridSpan w:val="2"/>
            <w:vMerge w:val="continue"/>
            <w:tcBorders>
              <w:left w:val="single" w:color="auto" w:sz="4" w:space="0"/>
              <w:right w:val="single" w:color="auto" w:sz="4" w:space="0"/>
            </w:tcBorders>
            <w:vAlign w:val="center"/>
          </w:tcPr>
          <w:p>
            <w:pPr>
              <w:spacing w:line="400" w:lineRule="exact"/>
              <w:jc w:val="center"/>
            </w:pPr>
          </w:p>
        </w:tc>
        <w:tc>
          <w:tcPr>
            <w:tcW w:w="2551"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b/>
              </w:rPr>
              <w:t>实用新型</w:t>
            </w:r>
          </w:p>
        </w:tc>
        <w:tc>
          <w:tcPr>
            <w:tcW w:w="384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both"/>
              <w:rPr>
                <w:sz w:val="44"/>
                <w:szCs w:val="44"/>
              </w:rPr>
            </w:pPr>
            <w:r>
              <w:rPr>
                <w:rFonts w:hint="eastAsia"/>
                <w:sz w:val="44"/>
                <w:szCs w:val="4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660" w:type="dxa"/>
            <w:gridSpan w:val="2"/>
            <w:vMerge w:val="continue"/>
            <w:tcBorders>
              <w:left w:val="single" w:color="auto" w:sz="4" w:space="0"/>
              <w:right w:val="single" w:color="auto" w:sz="4" w:space="0"/>
            </w:tcBorders>
            <w:vAlign w:val="center"/>
          </w:tcPr>
          <w:p>
            <w:pPr>
              <w:spacing w:line="400" w:lineRule="exact"/>
              <w:jc w:val="center"/>
            </w:pPr>
          </w:p>
        </w:tc>
        <w:tc>
          <w:tcPr>
            <w:tcW w:w="2551"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b/>
              </w:rPr>
              <w:t>外观设计</w:t>
            </w:r>
          </w:p>
        </w:tc>
        <w:tc>
          <w:tcPr>
            <w:tcW w:w="384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both"/>
              <w:rPr>
                <w:sz w:val="44"/>
                <w:szCs w:val="44"/>
              </w:rPr>
            </w:pPr>
            <w:r>
              <w:rPr>
                <w:rFonts w:hint="eastAsia"/>
                <w:sz w:val="44"/>
                <w:szCs w:val="4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660" w:type="dxa"/>
            <w:gridSpan w:val="2"/>
            <w:vMerge w:val="continue"/>
            <w:tcBorders>
              <w:left w:val="single" w:color="auto" w:sz="4" w:space="0"/>
              <w:bottom w:val="single" w:color="auto" w:sz="4" w:space="0"/>
              <w:right w:val="single" w:color="auto" w:sz="4" w:space="0"/>
            </w:tcBorders>
            <w:vAlign w:val="center"/>
          </w:tcPr>
          <w:p>
            <w:pPr>
              <w:spacing w:line="400" w:lineRule="exact"/>
              <w:jc w:val="center"/>
            </w:pPr>
          </w:p>
        </w:tc>
        <w:tc>
          <w:tcPr>
            <w:tcW w:w="2551"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rFonts w:hint="eastAsia"/>
                <w:b/>
              </w:rPr>
              <w:t>专利创意类</w:t>
            </w:r>
          </w:p>
        </w:tc>
        <w:tc>
          <w:tcPr>
            <w:tcW w:w="384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both"/>
              <w:rPr>
                <w:sz w:val="44"/>
                <w:szCs w:val="44"/>
              </w:rPr>
            </w:pPr>
            <w:r>
              <w:rPr>
                <w:sz w:val="44"/>
                <w:szCs w:val="4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43"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pPr>
            <w:r>
              <w:rPr>
                <w:rFonts w:hint="eastAsia"/>
                <w:b/>
              </w:rPr>
              <w:t>已获科技学术成果情况</w:t>
            </w:r>
          </w:p>
        </w:tc>
        <w:tc>
          <w:tcPr>
            <w:tcW w:w="6117" w:type="dxa"/>
            <w:gridSpan w:val="6"/>
            <w:tcBorders>
              <w:top w:val="single" w:color="auto" w:sz="4" w:space="0"/>
              <w:left w:val="single" w:color="auto" w:sz="4" w:space="0"/>
              <w:bottom w:val="single" w:color="auto" w:sz="4" w:space="0"/>
              <w:right w:val="single" w:color="auto" w:sz="4" w:space="0"/>
            </w:tcBorders>
          </w:tcPr>
          <w:p>
            <w:pPr>
              <w:spacing w:line="400" w:lineRule="exact"/>
            </w:pPr>
          </w:p>
        </w:tc>
      </w:tr>
    </w:tbl>
    <w:p>
      <w:pPr>
        <w:rPr>
          <w:vanish/>
        </w:rPr>
      </w:pPr>
    </w:p>
    <w:tbl>
      <w:tblPr>
        <w:tblStyle w:val="14"/>
        <w:tblW w:w="904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80"/>
        <w:gridCol w:w="722"/>
        <w:gridCol w:w="1547"/>
        <w:gridCol w:w="2719"/>
        <w:gridCol w:w="28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9045" w:type="dxa"/>
            <w:gridSpan w:val="5"/>
            <w:tcBorders>
              <w:top w:val="single" w:color="auto" w:sz="4" w:space="0"/>
              <w:left w:val="single" w:color="auto" w:sz="6" w:space="0"/>
              <w:bottom w:val="single" w:color="auto" w:sz="6" w:space="0"/>
              <w:right w:val="single" w:color="auto" w:sz="6" w:space="0"/>
            </w:tcBorders>
            <w:vAlign w:val="center"/>
          </w:tcPr>
          <w:p>
            <w:pPr>
              <w:spacing w:line="400" w:lineRule="exact"/>
              <w:jc w:val="center"/>
              <w:rPr>
                <w:b/>
              </w:rPr>
            </w:pPr>
            <w:r>
              <w:rPr>
                <w:rFonts w:hint="eastAsia"/>
                <w:b/>
                <w:lang w:eastAsia="zh-CN"/>
              </w:rPr>
              <w:t>团队成员</w:t>
            </w:r>
            <w:r>
              <w:rPr>
                <w:rFonts w:hint="eastAsia"/>
                <w:b/>
              </w:rPr>
              <w:t>（限</w:t>
            </w:r>
            <w:r>
              <w:rPr>
                <w:rFonts w:hint="eastAsia"/>
                <w:b/>
                <w:lang w:val="en-US" w:eastAsia="zh-CN"/>
              </w:rPr>
              <w:t>4</w:t>
            </w:r>
            <w:r>
              <w:rPr>
                <w:rFonts w:hint="eastAsia"/>
                <w:b/>
              </w:rPr>
              <w:t>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trPr>
        <w:tc>
          <w:tcPr>
            <w:tcW w:w="11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b/>
              </w:rPr>
            </w:pPr>
            <w:r>
              <w:rPr>
                <w:b/>
              </w:rPr>
              <w:t>姓名</w:t>
            </w:r>
          </w:p>
        </w:tc>
        <w:tc>
          <w:tcPr>
            <w:tcW w:w="722"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b/>
              </w:rPr>
            </w:pPr>
            <w:r>
              <w:rPr>
                <w:b/>
              </w:rPr>
              <w:t>性别</w:t>
            </w:r>
          </w:p>
        </w:tc>
        <w:tc>
          <w:tcPr>
            <w:tcW w:w="15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b/>
              </w:rPr>
            </w:pPr>
            <w:r>
              <w:rPr>
                <w:rFonts w:hint="eastAsia"/>
                <w:b/>
                <w:color w:val="000000" w:themeColor="text1"/>
                <w14:textFill>
                  <w14:solidFill>
                    <w14:schemeClr w14:val="tx1"/>
                  </w14:solidFill>
                </w14:textFill>
              </w:rPr>
              <w:t>学号</w:t>
            </w:r>
          </w:p>
        </w:tc>
        <w:tc>
          <w:tcPr>
            <w:tcW w:w="2719"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b/>
              </w:rPr>
            </w:pPr>
            <w:r>
              <w:rPr>
                <w:rFonts w:hint="eastAsia"/>
                <w:b/>
              </w:rPr>
              <w:t>所在学院</w:t>
            </w:r>
          </w:p>
        </w:tc>
        <w:tc>
          <w:tcPr>
            <w:tcW w:w="28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b/>
              </w:rPr>
            </w:pPr>
            <w:r>
              <w:rPr>
                <w:b/>
              </w:rPr>
              <w:t>承担的工作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trPr>
        <w:tc>
          <w:tcPr>
            <w:tcW w:w="11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pPr>
          </w:p>
        </w:tc>
        <w:tc>
          <w:tcPr>
            <w:tcW w:w="722"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pPr>
          </w:p>
        </w:tc>
        <w:tc>
          <w:tcPr>
            <w:tcW w:w="15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pPr>
          </w:p>
        </w:tc>
        <w:tc>
          <w:tcPr>
            <w:tcW w:w="2719"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pPr>
          </w:p>
        </w:tc>
        <w:tc>
          <w:tcPr>
            <w:tcW w:w="28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trPr>
        <w:tc>
          <w:tcPr>
            <w:tcW w:w="11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pPr>
          </w:p>
        </w:tc>
        <w:tc>
          <w:tcPr>
            <w:tcW w:w="722"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pPr>
          </w:p>
        </w:tc>
        <w:tc>
          <w:tcPr>
            <w:tcW w:w="15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pPr>
          </w:p>
        </w:tc>
        <w:tc>
          <w:tcPr>
            <w:tcW w:w="2719"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pPr>
          </w:p>
        </w:tc>
        <w:tc>
          <w:tcPr>
            <w:tcW w:w="28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trPr>
        <w:tc>
          <w:tcPr>
            <w:tcW w:w="11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pPr>
          </w:p>
        </w:tc>
        <w:tc>
          <w:tcPr>
            <w:tcW w:w="722"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pPr>
          </w:p>
        </w:tc>
        <w:tc>
          <w:tcPr>
            <w:tcW w:w="15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pPr>
          </w:p>
        </w:tc>
        <w:tc>
          <w:tcPr>
            <w:tcW w:w="2719"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pPr>
          </w:p>
        </w:tc>
        <w:tc>
          <w:tcPr>
            <w:tcW w:w="28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trPr>
        <w:tc>
          <w:tcPr>
            <w:tcW w:w="11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pPr>
          </w:p>
        </w:tc>
        <w:tc>
          <w:tcPr>
            <w:tcW w:w="722"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pPr>
          </w:p>
        </w:tc>
        <w:tc>
          <w:tcPr>
            <w:tcW w:w="15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pPr>
          </w:p>
        </w:tc>
        <w:tc>
          <w:tcPr>
            <w:tcW w:w="2719"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pPr>
          </w:p>
        </w:tc>
        <w:tc>
          <w:tcPr>
            <w:tcW w:w="28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trPr>
        <w:tc>
          <w:tcPr>
            <w:tcW w:w="9045" w:type="dxa"/>
            <w:gridSpan w:val="5"/>
            <w:tcBorders>
              <w:top w:val="single" w:color="auto" w:sz="6" w:space="0"/>
              <w:left w:val="single" w:color="auto" w:sz="6" w:space="0"/>
              <w:bottom w:val="single" w:color="auto" w:sz="6" w:space="0"/>
              <w:right w:val="single" w:color="auto" w:sz="6" w:space="0"/>
            </w:tcBorders>
            <w:vAlign w:val="center"/>
          </w:tcPr>
          <w:p>
            <w:pPr>
              <w:spacing w:line="400" w:lineRule="exact"/>
              <w:ind w:firstLine="3614" w:firstLineChars="1500"/>
              <w:jc w:val="both"/>
            </w:pPr>
            <w:r>
              <w:rPr>
                <w:rFonts w:hint="eastAsia"/>
                <w:b/>
              </w:rPr>
              <w:t>指导教师（限2位）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trPr>
        <w:tc>
          <w:tcPr>
            <w:tcW w:w="11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pPr>
            <w:r>
              <w:rPr>
                <w:b/>
              </w:rPr>
              <w:t>姓名</w:t>
            </w:r>
          </w:p>
        </w:tc>
        <w:tc>
          <w:tcPr>
            <w:tcW w:w="722"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pPr>
            <w:r>
              <w:rPr>
                <w:b/>
              </w:rPr>
              <w:t>性别</w:t>
            </w:r>
          </w:p>
        </w:tc>
        <w:tc>
          <w:tcPr>
            <w:tcW w:w="15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pPr>
            <w:r>
              <w:rPr>
                <w:rFonts w:hint="eastAsia"/>
                <w:b/>
                <w:color w:val="auto"/>
              </w:rPr>
              <w:t>职称</w:t>
            </w:r>
          </w:p>
        </w:tc>
        <w:tc>
          <w:tcPr>
            <w:tcW w:w="2719"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pPr>
            <w:r>
              <w:rPr>
                <w:rFonts w:hint="eastAsia"/>
                <w:b/>
              </w:rPr>
              <w:t>所在学院</w:t>
            </w:r>
          </w:p>
        </w:tc>
        <w:tc>
          <w:tcPr>
            <w:tcW w:w="28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pPr>
            <w:r>
              <w:rPr>
                <w:b/>
              </w:rPr>
              <w:t>承担的工作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trPr>
        <w:tc>
          <w:tcPr>
            <w:tcW w:w="11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b/>
              </w:rPr>
            </w:pPr>
          </w:p>
        </w:tc>
        <w:tc>
          <w:tcPr>
            <w:tcW w:w="722"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b/>
              </w:rPr>
            </w:pPr>
          </w:p>
        </w:tc>
        <w:tc>
          <w:tcPr>
            <w:tcW w:w="15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b/>
              </w:rPr>
            </w:pPr>
          </w:p>
        </w:tc>
        <w:tc>
          <w:tcPr>
            <w:tcW w:w="2719"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b/>
              </w:rPr>
            </w:pPr>
          </w:p>
        </w:tc>
        <w:tc>
          <w:tcPr>
            <w:tcW w:w="28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3" w:hRule="atLeast"/>
        </w:trPr>
        <w:tc>
          <w:tcPr>
            <w:tcW w:w="11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b/>
              </w:rPr>
            </w:pPr>
          </w:p>
        </w:tc>
        <w:tc>
          <w:tcPr>
            <w:tcW w:w="722"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b/>
              </w:rPr>
            </w:pPr>
          </w:p>
        </w:tc>
        <w:tc>
          <w:tcPr>
            <w:tcW w:w="15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b/>
              </w:rPr>
            </w:pPr>
          </w:p>
        </w:tc>
        <w:tc>
          <w:tcPr>
            <w:tcW w:w="2719"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b/>
              </w:rPr>
            </w:pPr>
          </w:p>
        </w:tc>
        <w:tc>
          <w:tcPr>
            <w:tcW w:w="28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b/>
              </w:rPr>
            </w:pPr>
          </w:p>
        </w:tc>
      </w:tr>
    </w:tbl>
    <w:p>
      <w:pPr>
        <w:spacing w:line="300" w:lineRule="exact"/>
        <w:jc w:val="both"/>
        <w:rPr>
          <w:rFonts w:hAnsi="黑体" w:eastAsia="黑体"/>
          <w:sz w:val="28"/>
          <w:szCs w:val="28"/>
        </w:rPr>
      </w:pPr>
    </w:p>
    <w:p>
      <w:pPr>
        <w:spacing w:line="300" w:lineRule="exact"/>
        <w:jc w:val="both"/>
        <w:rPr>
          <w:rFonts w:hAnsi="黑体" w:eastAsia="黑体"/>
          <w:sz w:val="28"/>
          <w:szCs w:val="28"/>
        </w:rPr>
      </w:pPr>
    </w:p>
    <w:p>
      <w:pPr>
        <w:spacing w:line="300" w:lineRule="exact"/>
        <w:jc w:val="both"/>
        <w:rPr>
          <w:rFonts w:hAnsi="黑体" w:eastAsia="黑体"/>
          <w:sz w:val="28"/>
          <w:szCs w:val="28"/>
        </w:rPr>
      </w:pPr>
    </w:p>
    <w:p>
      <w:pPr>
        <w:spacing w:line="300" w:lineRule="exact"/>
        <w:jc w:val="both"/>
        <w:rPr>
          <w:rFonts w:hAnsi="黑体" w:eastAsia="黑体"/>
          <w:sz w:val="28"/>
          <w:szCs w:val="28"/>
        </w:rPr>
      </w:pPr>
    </w:p>
    <w:p>
      <w:pPr>
        <w:spacing w:line="300" w:lineRule="exact"/>
        <w:jc w:val="both"/>
        <w:rPr>
          <w:szCs w:val="21"/>
        </w:rPr>
      </w:pPr>
      <w:r>
        <w:rPr>
          <w:rFonts w:hAnsi="黑体" w:eastAsia="黑体"/>
          <w:sz w:val="28"/>
          <w:szCs w:val="28"/>
        </w:rPr>
        <w:t>二、作品摘要</w:t>
      </w:r>
    </w:p>
    <w:tbl>
      <w:tblPr>
        <w:tblStyle w:val="14"/>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1" w:hRule="atLeast"/>
          <w:jc w:val="center"/>
        </w:trPr>
        <w:tc>
          <w:tcPr>
            <w:tcW w:w="8897" w:type="dxa"/>
            <w:tcBorders>
              <w:top w:val="single" w:color="auto" w:sz="4" w:space="0"/>
              <w:left w:val="single" w:color="auto" w:sz="4" w:space="0"/>
              <w:bottom w:val="single" w:color="auto" w:sz="4" w:space="0"/>
              <w:right w:val="single" w:color="auto" w:sz="4" w:space="0"/>
            </w:tcBorders>
          </w:tcPr>
          <w:p>
            <w:pPr>
              <w:spacing w:line="400" w:lineRule="exact"/>
              <w:rPr>
                <w:sz w:val="21"/>
                <w:szCs w:val="21"/>
              </w:rPr>
            </w:pPr>
            <w:r>
              <w:rPr>
                <w:sz w:val="21"/>
                <w:szCs w:val="21"/>
              </w:rPr>
              <w:t>（应当写明专利</w:t>
            </w:r>
            <w:r>
              <w:rPr>
                <w:rFonts w:hint="eastAsia"/>
                <w:sz w:val="21"/>
                <w:szCs w:val="21"/>
              </w:rPr>
              <w:t>创新</w:t>
            </w:r>
            <w:r>
              <w:rPr>
                <w:sz w:val="21"/>
                <w:szCs w:val="21"/>
              </w:rPr>
              <w:t>作品名称和所属的技术领域，清楚反映所要解决的技术问题，解决该问题的技术方案的要点及主要用途</w:t>
            </w:r>
            <w:r>
              <w:rPr>
                <w:rFonts w:hint="eastAsia"/>
                <w:sz w:val="21"/>
                <w:szCs w:val="21"/>
              </w:rPr>
              <w:t>。</w:t>
            </w:r>
            <w:r>
              <w:rPr>
                <w:sz w:val="21"/>
                <w:szCs w:val="21"/>
              </w:rPr>
              <w:t>不得超过300字。）</w:t>
            </w:r>
          </w:p>
          <w:p>
            <w:pPr>
              <w:rPr>
                <w:szCs w:val="21"/>
              </w:rPr>
            </w:pPr>
          </w:p>
          <w:p/>
        </w:tc>
      </w:tr>
    </w:tbl>
    <w:p>
      <w:pPr>
        <w:rPr>
          <w:rFonts w:eastAsia="黑体"/>
          <w:sz w:val="28"/>
          <w:szCs w:val="28"/>
        </w:rPr>
      </w:pPr>
      <w:r>
        <w:rPr>
          <w:rFonts w:hAnsi="黑体" w:eastAsia="黑体"/>
          <w:sz w:val="28"/>
          <w:szCs w:val="28"/>
        </w:rPr>
        <w:t>三、</w:t>
      </w:r>
      <w:r>
        <w:rPr>
          <w:rFonts w:hint="eastAsia" w:hAnsi="黑体" w:eastAsia="黑体"/>
          <w:sz w:val="28"/>
          <w:szCs w:val="28"/>
        </w:rPr>
        <w:t>作品</w:t>
      </w:r>
      <w:r>
        <w:rPr>
          <w:rFonts w:hAnsi="黑体" w:eastAsia="黑体"/>
          <w:sz w:val="28"/>
          <w:szCs w:val="28"/>
        </w:rPr>
        <w:t>内容与</w:t>
      </w:r>
      <w:r>
        <w:rPr>
          <w:rFonts w:hint="eastAsia" w:hAnsi="黑体" w:eastAsia="黑体"/>
          <w:sz w:val="28"/>
          <w:szCs w:val="28"/>
        </w:rPr>
        <w:t>设计</w:t>
      </w:r>
      <w:r>
        <w:rPr>
          <w:rFonts w:hAnsi="黑体" w:eastAsia="黑体"/>
          <w:sz w:val="28"/>
          <w:szCs w:val="28"/>
        </w:rPr>
        <w:t>实施方案</w:t>
      </w:r>
    </w:p>
    <w:tbl>
      <w:tblPr>
        <w:tblStyle w:val="1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5" w:hRule="atLeast"/>
        </w:trPr>
        <w:tc>
          <w:tcPr>
            <w:tcW w:w="90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sz w:val="21"/>
                <w:szCs w:val="21"/>
              </w:rPr>
            </w:pPr>
            <w:r>
              <w:rPr>
                <w:sz w:val="21"/>
                <w:szCs w:val="21"/>
              </w:rPr>
              <w:t>1、</w:t>
            </w:r>
            <w:r>
              <w:rPr>
                <w:rFonts w:hint="eastAsia"/>
                <w:sz w:val="21"/>
                <w:szCs w:val="21"/>
              </w:rPr>
              <w:t>作品</w:t>
            </w:r>
            <w:r>
              <w:rPr>
                <w:sz w:val="21"/>
                <w:szCs w:val="21"/>
              </w:rPr>
              <w:t>内容要写明作品创新点；</w:t>
            </w:r>
          </w:p>
          <w:p>
            <w:pPr>
              <w:spacing w:line="400" w:lineRule="exact"/>
              <w:ind w:firstLine="420" w:firstLineChars="200"/>
              <w:rPr>
                <w:sz w:val="21"/>
                <w:szCs w:val="21"/>
              </w:rPr>
            </w:pPr>
            <w:r>
              <w:rPr>
                <w:sz w:val="21"/>
                <w:szCs w:val="21"/>
              </w:rPr>
              <w:t>2、解决的技术问题：要解决的现有技术中存在的技术问题，应当针对现有技术存在的缺陷或不足，用简明、准确的语言写明所要解决的技术问题，也可以进一步说明其技术效果；</w:t>
            </w:r>
          </w:p>
          <w:p>
            <w:pPr>
              <w:spacing w:line="400" w:lineRule="exact"/>
              <w:ind w:firstLine="420" w:firstLineChars="200"/>
              <w:rPr>
                <w:sz w:val="21"/>
                <w:szCs w:val="21"/>
              </w:rPr>
            </w:pPr>
            <w:r>
              <w:rPr>
                <w:sz w:val="21"/>
                <w:szCs w:val="21"/>
              </w:rPr>
              <w:t>3、</w:t>
            </w:r>
            <w:r>
              <w:rPr>
                <w:rFonts w:hint="eastAsia"/>
                <w:sz w:val="21"/>
                <w:szCs w:val="21"/>
              </w:rPr>
              <w:t>设计</w:t>
            </w:r>
            <w:r>
              <w:rPr>
                <w:sz w:val="21"/>
                <w:szCs w:val="21"/>
              </w:rPr>
              <w:t>实施</w:t>
            </w:r>
            <w:r>
              <w:rPr>
                <w:rFonts w:hint="eastAsia"/>
                <w:sz w:val="21"/>
                <w:szCs w:val="21"/>
              </w:rPr>
              <w:t>方案</w:t>
            </w:r>
            <w:r>
              <w:rPr>
                <w:sz w:val="21"/>
                <w:szCs w:val="21"/>
              </w:rPr>
              <w:t>：对作品的技术方案给予详细说明，以同类专家能够依据理解本技术方案并实现</w:t>
            </w:r>
            <w:r>
              <w:rPr>
                <w:rFonts w:hint="eastAsia"/>
                <w:sz w:val="21"/>
                <w:szCs w:val="21"/>
              </w:rPr>
              <w:t>相关应用</w:t>
            </w:r>
            <w:r>
              <w:rPr>
                <w:sz w:val="21"/>
                <w:szCs w:val="21"/>
              </w:rPr>
              <w:t>，必要时说明其动作过程、操作步骤、或者使用方法，如果有附图应当对照附图对作品的形状、构造、原理或者步骤进行说明，附图中的标号应写在相应的零部件名称之后，如果有多个实施例，每个实施例都必须与本作品所要解决的技术问题及其有益效果相一致。）</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r>
    </w:tbl>
    <w:p>
      <w:pPr>
        <w:rPr>
          <w:rFonts w:eastAsia="黑体"/>
          <w:sz w:val="28"/>
          <w:szCs w:val="28"/>
        </w:rPr>
      </w:pPr>
      <w:r>
        <w:rPr>
          <w:rFonts w:eastAsia="黑体"/>
          <w:sz w:val="28"/>
          <w:szCs w:val="28"/>
        </w:rPr>
        <w:br w:type="page"/>
      </w:r>
      <w:r>
        <w:rPr>
          <w:rFonts w:hAnsi="黑体" w:eastAsia="黑体"/>
          <w:sz w:val="28"/>
          <w:szCs w:val="28"/>
        </w:rPr>
        <w:t>四、主要技术指标及效益分析</w:t>
      </w:r>
    </w:p>
    <w:tbl>
      <w:tblPr>
        <w:tblStyle w:val="1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9" w:hRule="atLeast"/>
        </w:trPr>
        <w:tc>
          <w:tcPr>
            <w:tcW w:w="9060" w:type="dxa"/>
            <w:tcBorders>
              <w:top w:val="single" w:color="auto" w:sz="4" w:space="0"/>
              <w:left w:val="single" w:color="auto" w:sz="4" w:space="0"/>
              <w:bottom w:val="single" w:color="auto" w:sz="4" w:space="0"/>
              <w:right w:val="single" w:color="auto" w:sz="4" w:space="0"/>
            </w:tcBorders>
          </w:tcPr>
          <w:p>
            <w:pPr>
              <w:spacing w:line="400" w:lineRule="exact"/>
              <w:rPr>
                <w:sz w:val="21"/>
                <w:szCs w:val="21"/>
              </w:rPr>
            </w:pPr>
            <w:r>
              <w:rPr>
                <w:sz w:val="21"/>
                <w:szCs w:val="21"/>
              </w:rPr>
              <w:t>1、主要技术指标：能说明技术效果的主要技术指标；</w:t>
            </w:r>
          </w:p>
          <w:p>
            <w:pPr>
              <w:spacing w:line="400" w:lineRule="exact"/>
              <w:rPr>
                <w:sz w:val="21"/>
                <w:szCs w:val="21"/>
              </w:rPr>
            </w:pPr>
            <w:r>
              <w:rPr>
                <w:sz w:val="21"/>
                <w:szCs w:val="21"/>
              </w:rPr>
              <w:t>2、效益分析：简要分析专利</w:t>
            </w:r>
            <w:r>
              <w:rPr>
                <w:rFonts w:hint="eastAsia"/>
                <w:sz w:val="21"/>
                <w:szCs w:val="21"/>
              </w:rPr>
              <w:t>创新</w:t>
            </w:r>
            <w:r>
              <w:rPr>
                <w:sz w:val="21"/>
                <w:szCs w:val="21"/>
              </w:rPr>
              <w:t>成果转化带来的经济、社会效益情况。</w:t>
            </w:r>
          </w:p>
          <w:p>
            <w:pPr>
              <w:ind w:left="480" w:hanging="480" w:hangingChars="200"/>
              <w:rPr>
                <w:szCs w:val="21"/>
              </w:rPr>
            </w:pPr>
          </w:p>
          <w:p>
            <w:pPr>
              <w:ind w:left="480" w:hanging="480" w:hangingChars="200"/>
              <w:rPr>
                <w:szCs w:val="21"/>
              </w:rPr>
            </w:pPr>
          </w:p>
          <w:p>
            <w:pPr>
              <w:ind w:left="480" w:hanging="480" w:hangingChars="200"/>
              <w:rPr>
                <w:szCs w:val="21"/>
              </w:rPr>
            </w:pPr>
          </w:p>
          <w:p>
            <w:pPr>
              <w:ind w:left="480" w:hanging="480" w:hangingChars="200"/>
              <w:rPr>
                <w:szCs w:val="21"/>
              </w:rPr>
            </w:pPr>
          </w:p>
          <w:p>
            <w:pPr>
              <w:ind w:left="480" w:hanging="480" w:hangingChars="200"/>
              <w:rPr>
                <w:szCs w:val="21"/>
              </w:rPr>
            </w:pPr>
          </w:p>
          <w:p>
            <w:pPr>
              <w:ind w:left="480" w:hanging="480" w:hangingChars="200"/>
              <w:rPr>
                <w:szCs w:val="21"/>
              </w:rPr>
            </w:pPr>
          </w:p>
          <w:p>
            <w:pPr>
              <w:ind w:left="480" w:hanging="480" w:hangingChars="200"/>
              <w:rPr>
                <w:szCs w:val="21"/>
              </w:rPr>
            </w:pPr>
          </w:p>
          <w:p>
            <w:pPr>
              <w:ind w:left="480" w:hanging="480" w:hangingChars="200"/>
              <w:rPr>
                <w:szCs w:val="21"/>
              </w:rPr>
            </w:pPr>
          </w:p>
          <w:p>
            <w:pPr>
              <w:ind w:left="480" w:hanging="480" w:hangingChars="200"/>
              <w:rPr>
                <w:szCs w:val="21"/>
              </w:rPr>
            </w:pPr>
          </w:p>
          <w:p>
            <w:pPr>
              <w:ind w:left="480" w:hanging="480" w:hangingChars="200"/>
              <w:rPr>
                <w:szCs w:val="21"/>
              </w:rPr>
            </w:pPr>
          </w:p>
          <w:p>
            <w:pPr>
              <w:ind w:left="480" w:hanging="480" w:hangingChars="200"/>
              <w:rPr>
                <w:szCs w:val="21"/>
              </w:rPr>
            </w:pPr>
          </w:p>
          <w:p>
            <w:pPr>
              <w:ind w:left="480" w:hanging="480" w:hangingChars="200"/>
              <w:rPr>
                <w:szCs w:val="21"/>
              </w:rPr>
            </w:pPr>
          </w:p>
          <w:p>
            <w:pPr>
              <w:ind w:left="480" w:hanging="480" w:hangingChars="200"/>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60" w:type="dxa"/>
            <w:tcBorders>
              <w:top w:val="single" w:color="auto" w:sz="4" w:space="0"/>
              <w:left w:val="nil"/>
              <w:bottom w:val="single" w:color="auto" w:sz="4" w:space="0"/>
              <w:right w:val="nil"/>
            </w:tcBorders>
            <w:vAlign w:val="center"/>
          </w:tcPr>
          <w:p>
            <w:pPr>
              <w:rPr>
                <w:rFonts w:eastAsia="黑体"/>
                <w:sz w:val="28"/>
                <w:szCs w:val="28"/>
              </w:rPr>
            </w:pPr>
            <w:r>
              <w:rPr>
                <w:rFonts w:hAnsi="黑体" w:eastAsia="黑体"/>
                <w:sz w:val="28"/>
                <w:szCs w:val="28"/>
              </w:rPr>
              <w:t>五、附件说明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60" w:type="dxa"/>
            <w:tcBorders>
              <w:top w:val="single" w:color="auto" w:sz="4" w:space="0"/>
              <w:left w:val="single" w:color="auto" w:sz="4" w:space="0"/>
              <w:bottom w:val="single" w:color="auto" w:sz="4" w:space="0"/>
              <w:right w:val="single" w:color="auto" w:sz="4" w:space="0"/>
            </w:tcBorders>
            <w:vAlign w:val="center"/>
          </w:tcPr>
          <w:p>
            <w:pPr>
              <w:spacing w:line="240" w:lineRule="exact"/>
              <w:rPr>
                <w:sz w:val="21"/>
                <w:szCs w:val="21"/>
              </w:rPr>
            </w:pPr>
            <w:r>
              <w:rPr>
                <w:sz w:val="21"/>
                <w:szCs w:val="21"/>
              </w:rPr>
              <w:t>（注：1、附图说明，列出附图的名称即可；2、有无实物，有则写明具体名称和数量</w:t>
            </w:r>
            <w:r>
              <w:rPr>
                <w:rFonts w:hint="eastAsia"/>
                <w:sz w:val="21"/>
                <w:szCs w:val="21"/>
              </w:rPr>
              <w:t>；3、其他附件材料可依据本表说明和实际需要另附</w:t>
            </w: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9060" w:type="dxa"/>
            <w:tcBorders>
              <w:top w:val="single" w:color="auto" w:sz="4" w:space="0"/>
              <w:left w:val="single" w:color="auto" w:sz="4" w:space="0"/>
              <w:right w:val="single" w:color="auto" w:sz="4" w:space="0"/>
            </w:tcBorders>
          </w:tcPr>
          <w:p>
            <w:pPr>
              <w:spacing w:line="520" w:lineRule="exact"/>
              <w:rPr>
                <w:sz w:val="21"/>
                <w:szCs w:val="21"/>
              </w:rPr>
            </w:pPr>
            <w:r>
              <w:rPr>
                <w:sz w:val="21"/>
                <w:szCs w:val="21"/>
              </w:rPr>
              <w:t>1、附图说明：（附图列表）</w:t>
            </w:r>
          </w:p>
          <w:p>
            <w:pPr>
              <w:spacing w:line="520" w:lineRule="exact"/>
              <w:ind w:firstLine="315" w:firstLineChars="150"/>
              <w:rPr>
                <w:sz w:val="21"/>
                <w:szCs w:val="21"/>
              </w:rPr>
            </w:pPr>
            <w:r>
              <w:rPr>
                <w:sz w:val="21"/>
                <w:szCs w:val="21"/>
              </w:rPr>
              <w:t>图1   名称</w:t>
            </w:r>
          </w:p>
          <w:p>
            <w:pPr>
              <w:spacing w:line="520" w:lineRule="exact"/>
              <w:ind w:firstLine="315" w:firstLineChars="150"/>
              <w:rPr>
                <w:sz w:val="21"/>
                <w:szCs w:val="21"/>
              </w:rPr>
            </w:pPr>
          </w:p>
          <w:p>
            <w:pPr>
              <w:spacing w:line="520" w:lineRule="exact"/>
              <w:ind w:firstLine="315" w:firstLineChars="150"/>
              <w:rPr>
                <w:sz w:val="21"/>
                <w:szCs w:val="21"/>
              </w:rPr>
            </w:pPr>
            <w:r>
              <w:rPr>
                <w:sz w:val="21"/>
                <w:szCs w:val="21"/>
              </w:rPr>
              <w:t>图2   名称</w:t>
            </w:r>
          </w:p>
          <w:p>
            <w:pPr>
              <w:spacing w:line="520" w:lineRule="exact"/>
              <w:ind w:firstLine="315" w:firstLineChars="15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9060" w:type="dxa"/>
            <w:tcBorders>
              <w:top w:val="single" w:color="auto" w:sz="4" w:space="0"/>
              <w:left w:val="single" w:color="auto" w:sz="4" w:space="0"/>
              <w:right w:val="single" w:color="auto" w:sz="4" w:space="0"/>
            </w:tcBorders>
          </w:tcPr>
          <w:p>
            <w:pPr>
              <w:spacing w:line="520" w:lineRule="exact"/>
              <w:rPr>
                <w:sz w:val="21"/>
                <w:szCs w:val="21"/>
              </w:rPr>
            </w:pPr>
            <w:r>
              <w:rPr>
                <w:rFonts w:hint="eastAsia"/>
                <w:sz w:val="21"/>
                <w:szCs w:val="21"/>
              </w:rPr>
              <w:t>2</w:t>
            </w:r>
            <w:r>
              <w:rPr>
                <w:sz w:val="21"/>
                <w:szCs w:val="21"/>
              </w:rPr>
              <w:t>、是否有实物：     是</w:t>
            </w:r>
            <w:r>
              <w:rPr>
                <w:sz w:val="32"/>
                <w:szCs w:val="32"/>
              </w:rPr>
              <w:t>□</w:t>
            </w:r>
            <w:r>
              <w:rPr>
                <w:sz w:val="21"/>
                <w:szCs w:val="21"/>
              </w:rPr>
              <w:t xml:space="preserve">      否</w:t>
            </w:r>
            <w:r>
              <w:rPr>
                <w:sz w:val="32"/>
                <w:szCs w:val="32"/>
              </w:rPr>
              <w:t>□</w:t>
            </w:r>
            <w:r>
              <w:rPr>
                <w:sz w:val="21"/>
                <w:szCs w:val="21"/>
              </w:rPr>
              <w:t xml:space="preserve"> </w:t>
            </w:r>
          </w:p>
          <w:p>
            <w:pPr>
              <w:spacing w:line="520" w:lineRule="exact"/>
              <w:ind w:firstLine="315" w:firstLineChars="150"/>
              <w:rPr>
                <w:sz w:val="21"/>
                <w:szCs w:val="21"/>
              </w:rPr>
            </w:pPr>
            <w:r>
              <w:rPr>
                <w:rFonts w:hint="eastAsia"/>
                <w:sz w:val="21"/>
                <w:szCs w:val="21"/>
              </w:rPr>
              <w:t>实物</w:t>
            </w:r>
            <w:r>
              <w:rPr>
                <w:sz w:val="21"/>
                <w:szCs w:val="21"/>
              </w:rPr>
              <w:t xml:space="preserve">名称：                     </w:t>
            </w:r>
          </w:p>
        </w:tc>
      </w:tr>
    </w:tbl>
    <w:p>
      <w:pPr>
        <w:rPr>
          <w:rFonts w:eastAsia="黑体"/>
          <w:sz w:val="28"/>
          <w:szCs w:val="28"/>
        </w:rPr>
      </w:pPr>
      <w:r>
        <w:rPr>
          <w:rFonts w:eastAsia="黑体"/>
          <w:sz w:val="28"/>
          <w:szCs w:val="28"/>
        </w:rPr>
        <w:br w:type="page"/>
      </w:r>
      <w:r>
        <w:rPr>
          <w:rFonts w:hAnsi="黑体" w:eastAsia="黑体"/>
          <w:sz w:val="28"/>
          <w:szCs w:val="28"/>
        </w:rPr>
        <w:t>六、</w:t>
      </w:r>
      <w:r>
        <w:rPr>
          <w:rFonts w:hint="eastAsia" w:hAnsi="黑体" w:eastAsia="黑体"/>
          <w:sz w:val="28"/>
          <w:szCs w:val="28"/>
        </w:rPr>
        <w:t>作品负责人所在学院</w:t>
      </w:r>
      <w:r>
        <w:rPr>
          <w:rFonts w:hAnsi="黑体" w:eastAsia="黑体"/>
          <w:sz w:val="28"/>
          <w:szCs w:val="28"/>
        </w:rPr>
        <w:t>推荐意见</w:t>
      </w:r>
    </w:p>
    <w:tbl>
      <w:tblPr>
        <w:tblStyle w:val="1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0" w:hRule="atLeast"/>
        </w:trPr>
        <w:tc>
          <w:tcPr>
            <w:tcW w:w="9060" w:type="dxa"/>
            <w:tcBorders>
              <w:top w:val="single" w:color="auto" w:sz="4" w:space="0"/>
              <w:left w:val="single" w:color="auto" w:sz="4" w:space="0"/>
              <w:right w:val="single" w:color="auto" w:sz="4" w:space="0"/>
            </w:tcBorders>
            <w:vAlign w:val="bottom"/>
          </w:tcPr>
          <w:p>
            <w:pPr>
              <w:ind w:right="103"/>
              <w:jc w:val="right"/>
              <w:rPr>
                <w:sz w:val="21"/>
                <w:szCs w:val="21"/>
              </w:rPr>
            </w:pPr>
          </w:p>
          <w:p>
            <w:pPr>
              <w:ind w:right="103"/>
              <w:jc w:val="right"/>
              <w:rPr>
                <w:sz w:val="21"/>
                <w:szCs w:val="21"/>
              </w:rPr>
            </w:pPr>
          </w:p>
          <w:p>
            <w:pPr>
              <w:ind w:right="103"/>
              <w:jc w:val="right"/>
              <w:rPr>
                <w:sz w:val="21"/>
                <w:szCs w:val="21"/>
              </w:rPr>
            </w:pPr>
          </w:p>
          <w:p>
            <w:pPr>
              <w:ind w:right="103"/>
              <w:jc w:val="right"/>
              <w:rPr>
                <w:sz w:val="21"/>
                <w:szCs w:val="21"/>
              </w:rPr>
            </w:pPr>
          </w:p>
          <w:p>
            <w:pPr>
              <w:ind w:right="103"/>
              <w:jc w:val="right"/>
              <w:rPr>
                <w:sz w:val="21"/>
                <w:szCs w:val="21"/>
              </w:rPr>
            </w:pPr>
          </w:p>
          <w:p>
            <w:pPr>
              <w:ind w:right="103"/>
              <w:jc w:val="right"/>
              <w:rPr>
                <w:sz w:val="21"/>
                <w:szCs w:val="21"/>
              </w:rPr>
            </w:pPr>
          </w:p>
          <w:p>
            <w:pPr>
              <w:ind w:right="103"/>
              <w:jc w:val="right"/>
              <w:rPr>
                <w:sz w:val="21"/>
                <w:szCs w:val="21"/>
              </w:rPr>
            </w:pPr>
          </w:p>
          <w:p>
            <w:pPr>
              <w:ind w:right="103"/>
              <w:jc w:val="right"/>
              <w:rPr>
                <w:sz w:val="21"/>
                <w:szCs w:val="21"/>
              </w:rPr>
            </w:pPr>
          </w:p>
          <w:p>
            <w:pPr>
              <w:ind w:right="103"/>
              <w:jc w:val="right"/>
              <w:rPr>
                <w:sz w:val="21"/>
                <w:szCs w:val="21"/>
              </w:rPr>
            </w:pPr>
          </w:p>
          <w:p>
            <w:pPr>
              <w:ind w:right="103"/>
              <w:jc w:val="right"/>
              <w:rPr>
                <w:sz w:val="21"/>
                <w:szCs w:val="21"/>
              </w:rPr>
            </w:pPr>
          </w:p>
          <w:p>
            <w:pPr>
              <w:ind w:right="103"/>
              <w:jc w:val="right"/>
              <w:rPr>
                <w:sz w:val="21"/>
                <w:szCs w:val="21"/>
              </w:rPr>
            </w:pPr>
          </w:p>
          <w:p>
            <w:pPr>
              <w:ind w:right="103"/>
              <w:jc w:val="right"/>
              <w:rPr>
                <w:sz w:val="21"/>
                <w:szCs w:val="21"/>
              </w:rPr>
            </w:pPr>
          </w:p>
          <w:p>
            <w:pPr>
              <w:ind w:right="103"/>
              <w:jc w:val="right"/>
              <w:rPr>
                <w:sz w:val="21"/>
                <w:szCs w:val="21"/>
              </w:rPr>
            </w:pPr>
            <w:r>
              <w:rPr>
                <w:sz w:val="21"/>
                <w:szCs w:val="21"/>
              </w:rPr>
              <w:t>（</w:t>
            </w:r>
            <w:r>
              <w:rPr>
                <w:rFonts w:hint="eastAsia"/>
                <w:sz w:val="21"/>
                <w:szCs w:val="21"/>
              </w:rPr>
              <w:t>学院公章</w:t>
            </w:r>
            <w:r>
              <w:rPr>
                <w:sz w:val="21"/>
                <w:szCs w:val="21"/>
              </w:rPr>
              <w:t xml:space="preserve">）                      年  </w:t>
            </w:r>
            <w:r>
              <w:rPr>
                <w:rFonts w:hint="eastAsia"/>
                <w:sz w:val="21"/>
                <w:szCs w:val="21"/>
              </w:rPr>
              <w:t xml:space="preserve"> </w:t>
            </w:r>
            <w:r>
              <w:rPr>
                <w:sz w:val="21"/>
                <w:szCs w:val="21"/>
              </w:rPr>
              <w:t xml:space="preserve">月  </w:t>
            </w:r>
            <w:r>
              <w:rPr>
                <w:rFonts w:hint="eastAsia"/>
                <w:sz w:val="21"/>
                <w:szCs w:val="21"/>
              </w:rPr>
              <w:t xml:space="preserve"> </w:t>
            </w:r>
            <w:r>
              <w:rPr>
                <w:sz w:val="21"/>
                <w:szCs w:val="21"/>
              </w:rPr>
              <w:t>日</w:t>
            </w:r>
          </w:p>
          <w:p>
            <w:pPr>
              <w:ind w:right="103"/>
              <w:jc w:val="right"/>
              <w:rPr>
                <w:sz w:val="21"/>
                <w:szCs w:val="21"/>
              </w:rPr>
            </w:pPr>
          </w:p>
          <w:p>
            <w:pPr>
              <w:ind w:right="103"/>
              <w:jc w:val="right"/>
              <w:rPr>
                <w:sz w:val="21"/>
                <w:szCs w:val="21"/>
              </w:rPr>
            </w:pPr>
          </w:p>
        </w:tc>
      </w:tr>
    </w:tbl>
    <w:p>
      <w:pPr>
        <w:rPr>
          <w:rFonts w:eastAsia="黑体"/>
          <w:sz w:val="28"/>
          <w:szCs w:val="28"/>
        </w:rPr>
      </w:pPr>
      <w:r>
        <w:rPr>
          <w:rFonts w:hAnsi="黑体" w:eastAsia="黑体"/>
          <w:sz w:val="28"/>
          <w:szCs w:val="28"/>
        </w:rPr>
        <w:t>七、</w:t>
      </w:r>
      <w:r>
        <w:rPr>
          <w:rFonts w:hint="eastAsia" w:hAnsi="黑体" w:eastAsia="黑体"/>
          <w:sz w:val="28"/>
          <w:szCs w:val="28"/>
        </w:rPr>
        <w:t>评审专家审定</w:t>
      </w:r>
      <w:r>
        <w:rPr>
          <w:rFonts w:hAnsi="黑体" w:eastAsia="黑体"/>
          <w:sz w:val="28"/>
          <w:szCs w:val="28"/>
        </w:rPr>
        <w:t>意见</w:t>
      </w:r>
    </w:p>
    <w:tbl>
      <w:tblPr>
        <w:tblStyle w:val="1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0" w:hRule="atLeast"/>
        </w:trPr>
        <w:tc>
          <w:tcPr>
            <w:tcW w:w="9060" w:type="dxa"/>
            <w:tcBorders>
              <w:top w:val="single" w:color="auto" w:sz="4" w:space="0"/>
              <w:left w:val="single" w:color="auto" w:sz="4" w:space="0"/>
              <w:right w:val="single" w:color="auto" w:sz="4" w:space="0"/>
            </w:tcBorders>
            <w:vAlign w:val="bottom"/>
          </w:tcPr>
          <w:p>
            <w:pPr>
              <w:jc w:val="right"/>
              <w:rPr>
                <w:sz w:val="21"/>
                <w:szCs w:val="21"/>
              </w:rPr>
            </w:pPr>
          </w:p>
          <w:p>
            <w:pPr>
              <w:jc w:val="right"/>
              <w:rPr>
                <w:sz w:val="21"/>
                <w:szCs w:val="21"/>
              </w:rPr>
            </w:pPr>
          </w:p>
          <w:p>
            <w:pPr>
              <w:jc w:val="right"/>
              <w:rPr>
                <w:sz w:val="21"/>
                <w:szCs w:val="21"/>
              </w:rPr>
            </w:pPr>
          </w:p>
          <w:p>
            <w:pPr>
              <w:jc w:val="right"/>
              <w:rPr>
                <w:sz w:val="21"/>
                <w:szCs w:val="21"/>
              </w:rPr>
            </w:pPr>
          </w:p>
          <w:p>
            <w:pPr>
              <w:jc w:val="right"/>
              <w:rPr>
                <w:sz w:val="21"/>
                <w:szCs w:val="21"/>
              </w:rPr>
            </w:pPr>
          </w:p>
          <w:p>
            <w:pPr>
              <w:jc w:val="right"/>
              <w:rPr>
                <w:sz w:val="21"/>
                <w:szCs w:val="21"/>
              </w:rPr>
            </w:pPr>
          </w:p>
          <w:p>
            <w:pPr>
              <w:jc w:val="right"/>
              <w:rPr>
                <w:sz w:val="21"/>
                <w:szCs w:val="21"/>
              </w:rPr>
            </w:pPr>
          </w:p>
          <w:p>
            <w:pPr>
              <w:jc w:val="right"/>
              <w:rPr>
                <w:sz w:val="21"/>
                <w:szCs w:val="21"/>
              </w:rPr>
            </w:pPr>
          </w:p>
          <w:p>
            <w:pPr>
              <w:jc w:val="right"/>
              <w:rPr>
                <w:sz w:val="21"/>
                <w:szCs w:val="21"/>
              </w:rPr>
            </w:pPr>
          </w:p>
          <w:p>
            <w:pPr>
              <w:jc w:val="right"/>
              <w:rPr>
                <w:sz w:val="21"/>
                <w:szCs w:val="21"/>
              </w:rPr>
            </w:pPr>
          </w:p>
          <w:p>
            <w:pPr>
              <w:jc w:val="right"/>
              <w:rPr>
                <w:sz w:val="21"/>
                <w:szCs w:val="21"/>
              </w:rPr>
            </w:pPr>
          </w:p>
          <w:p>
            <w:pPr>
              <w:jc w:val="right"/>
              <w:rPr>
                <w:sz w:val="21"/>
                <w:szCs w:val="21"/>
              </w:rPr>
            </w:pPr>
          </w:p>
          <w:p>
            <w:pPr>
              <w:jc w:val="right"/>
              <w:rPr>
                <w:sz w:val="21"/>
                <w:szCs w:val="21"/>
              </w:rPr>
            </w:pPr>
            <w:r>
              <w:rPr>
                <w:sz w:val="21"/>
                <w:szCs w:val="21"/>
              </w:rPr>
              <w:t>（签章）                     年   月   日</w:t>
            </w:r>
          </w:p>
          <w:p>
            <w:pPr>
              <w:jc w:val="right"/>
              <w:rPr>
                <w:sz w:val="21"/>
                <w:szCs w:val="21"/>
              </w:rPr>
            </w:pPr>
          </w:p>
          <w:p>
            <w:pPr>
              <w:jc w:val="right"/>
              <w:rPr>
                <w:sz w:val="21"/>
                <w:szCs w:val="21"/>
              </w:rPr>
            </w:pPr>
          </w:p>
          <w:p>
            <w:pPr>
              <w:jc w:val="right"/>
              <w:rPr>
                <w:sz w:val="21"/>
                <w:szCs w:val="21"/>
              </w:rPr>
            </w:pPr>
          </w:p>
        </w:tc>
      </w:tr>
    </w:tbl>
    <w:p>
      <w:pPr>
        <w:spacing w:before="78" w:beforeLines="25" w:line="300" w:lineRule="exact"/>
        <w:ind w:firstLine="422" w:firstLineChars="200"/>
        <w:rPr>
          <w:b/>
          <w:bCs/>
          <w:sz w:val="21"/>
          <w:szCs w:val="21"/>
        </w:rPr>
      </w:pPr>
      <w:r>
        <w:rPr>
          <w:b/>
          <w:bCs/>
          <w:sz w:val="21"/>
          <w:szCs w:val="21"/>
        </w:rPr>
        <w:t>填表说明：</w:t>
      </w:r>
    </w:p>
    <w:p>
      <w:pPr>
        <w:spacing w:line="300" w:lineRule="exact"/>
        <w:ind w:firstLine="420" w:firstLineChars="200"/>
        <w:jc w:val="both"/>
        <w:rPr>
          <w:sz w:val="21"/>
          <w:szCs w:val="21"/>
        </w:rPr>
      </w:pPr>
      <w:r>
        <w:rPr>
          <w:sz w:val="21"/>
          <w:szCs w:val="21"/>
        </w:rPr>
        <w:t>1、独立完成的作品，“</w:t>
      </w:r>
      <w:r>
        <w:rPr>
          <w:rFonts w:hint="eastAsia"/>
          <w:sz w:val="21"/>
          <w:szCs w:val="21"/>
          <w:lang w:val="en-US" w:eastAsia="zh-CN"/>
        </w:rPr>
        <w:t>团队成员</w:t>
      </w:r>
      <w:r>
        <w:rPr>
          <w:sz w:val="21"/>
          <w:szCs w:val="21"/>
        </w:rPr>
        <w:t>”栏不填；非独立完成作品，</w:t>
      </w:r>
      <w:r>
        <w:rPr>
          <w:rFonts w:hint="eastAsia"/>
          <w:sz w:val="21"/>
          <w:szCs w:val="21"/>
          <w:lang w:eastAsia="zh-CN"/>
        </w:rPr>
        <w:t>团队成员</w:t>
      </w:r>
      <w:r>
        <w:rPr>
          <w:sz w:val="21"/>
          <w:szCs w:val="21"/>
        </w:rPr>
        <w:t>原则上不能超过</w:t>
      </w:r>
      <w:r>
        <w:rPr>
          <w:rFonts w:hint="eastAsia"/>
          <w:sz w:val="21"/>
          <w:szCs w:val="21"/>
        </w:rPr>
        <w:t>4</w:t>
      </w:r>
      <w:r>
        <w:rPr>
          <w:sz w:val="21"/>
          <w:szCs w:val="21"/>
        </w:rPr>
        <w:t>人，且</w:t>
      </w:r>
      <w:r>
        <w:rPr>
          <w:rFonts w:hint="eastAsia"/>
          <w:sz w:val="21"/>
          <w:szCs w:val="21"/>
          <w:lang w:eastAsia="zh-CN"/>
        </w:rPr>
        <w:t>团队成员</w:t>
      </w:r>
      <w:r>
        <w:rPr>
          <w:sz w:val="21"/>
          <w:szCs w:val="21"/>
        </w:rPr>
        <w:t>必须要承担合理工作；指导教师有则填，没有则不填。</w:t>
      </w:r>
    </w:p>
    <w:p>
      <w:pPr>
        <w:spacing w:line="300" w:lineRule="exact"/>
        <w:ind w:firstLine="420" w:firstLineChars="200"/>
        <w:jc w:val="both"/>
        <w:rPr>
          <w:sz w:val="21"/>
          <w:szCs w:val="21"/>
        </w:rPr>
      </w:pPr>
      <w:r>
        <w:rPr>
          <w:rFonts w:hint="eastAsia"/>
          <w:sz w:val="21"/>
          <w:szCs w:val="21"/>
        </w:rPr>
        <w:t>2、</w:t>
      </w:r>
      <w:r>
        <w:rPr>
          <w:sz w:val="21"/>
          <w:szCs w:val="21"/>
        </w:rPr>
        <w:t>表格中的“已获</w:t>
      </w:r>
      <w:r>
        <w:rPr>
          <w:rFonts w:hint="eastAsia"/>
          <w:sz w:val="21"/>
          <w:szCs w:val="21"/>
        </w:rPr>
        <w:t>科技</w:t>
      </w:r>
      <w:r>
        <w:rPr>
          <w:sz w:val="21"/>
          <w:szCs w:val="21"/>
        </w:rPr>
        <w:t>学术成果</w:t>
      </w:r>
      <w:r>
        <w:rPr>
          <w:rFonts w:hint="eastAsia"/>
          <w:sz w:val="21"/>
          <w:szCs w:val="21"/>
        </w:rPr>
        <w:t>情况</w:t>
      </w:r>
      <w:r>
        <w:rPr>
          <w:sz w:val="21"/>
          <w:szCs w:val="21"/>
        </w:rPr>
        <w:t>”栏，需要填写和本作品相关的前期科学成果。</w:t>
      </w:r>
    </w:p>
    <w:p>
      <w:pPr>
        <w:spacing w:line="300" w:lineRule="exact"/>
        <w:ind w:firstLine="420" w:firstLineChars="200"/>
        <w:jc w:val="both"/>
        <w:rPr>
          <w:sz w:val="21"/>
          <w:szCs w:val="21"/>
        </w:rPr>
      </w:pPr>
      <w:r>
        <w:rPr>
          <w:rFonts w:hint="eastAsia"/>
          <w:sz w:val="21"/>
          <w:szCs w:val="21"/>
        </w:rPr>
        <w:t>3、表格</w:t>
      </w:r>
      <w:r>
        <w:rPr>
          <w:sz w:val="21"/>
          <w:szCs w:val="21"/>
        </w:rPr>
        <w:t>中各栏文字部分可以有化学式、数学式</w:t>
      </w:r>
      <w:r>
        <w:rPr>
          <w:rFonts w:hint="eastAsia"/>
          <w:sz w:val="21"/>
          <w:szCs w:val="21"/>
        </w:rPr>
        <w:t>、</w:t>
      </w:r>
      <w:r>
        <w:rPr>
          <w:sz w:val="21"/>
          <w:szCs w:val="21"/>
        </w:rPr>
        <w:t>插图或者表格，</w:t>
      </w:r>
      <w:r>
        <w:rPr>
          <w:rFonts w:hint="eastAsia"/>
          <w:sz w:val="21"/>
          <w:szCs w:val="21"/>
        </w:rPr>
        <w:t>其中</w:t>
      </w:r>
      <w:r>
        <w:rPr>
          <w:sz w:val="21"/>
          <w:szCs w:val="21"/>
        </w:rPr>
        <w:t>插图要有附图说明。</w:t>
      </w:r>
    </w:p>
    <w:p>
      <w:pPr>
        <w:spacing w:line="300" w:lineRule="exact"/>
        <w:ind w:firstLine="420" w:firstLineChars="200"/>
        <w:jc w:val="both"/>
        <w:rPr>
          <w:sz w:val="21"/>
          <w:szCs w:val="21"/>
        </w:rPr>
      </w:pPr>
      <w:r>
        <w:rPr>
          <w:rFonts w:hint="eastAsia"/>
          <w:sz w:val="21"/>
          <w:szCs w:val="21"/>
        </w:rPr>
        <w:t>4、参赛</w:t>
      </w:r>
      <w:r>
        <w:rPr>
          <w:sz w:val="21"/>
          <w:szCs w:val="21"/>
        </w:rPr>
        <w:t>作品必须要有“附图说明”及附图，“附图说明”</w:t>
      </w:r>
      <w:r>
        <w:rPr>
          <w:rFonts w:hint="eastAsia"/>
          <w:sz w:val="21"/>
          <w:szCs w:val="21"/>
        </w:rPr>
        <w:t>还须</w:t>
      </w:r>
      <w:r>
        <w:rPr>
          <w:sz w:val="21"/>
          <w:szCs w:val="21"/>
        </w:rPr>
        <w:t>填写至“附件说明”栏，附图</w:t>
      </w:r>
      <w:r>
        <w:rPr>
          <w:rFonts w:hint="eastAsia"/>
          <w:sz w:val="21"/>
          <w:szCs w:val="21"/>
        </w:rPr>
        <w:t>可以</w:t>
      </w:r>
      <w:r>
        <w:rPr>
          <w:sz w:val="21"/>
          <w:szCs w:val="21"/>
        </w:rPr>
        <w:t>以附件形式附申请表后。</w:t>
      </w:r>
    </w:p>
    <w:p>
      <w:pPr>
        <w:spacing w:line="300" w:lineRule="exact"/>
        <w:ind w:firstLine="420" w:firstLineChars="200"/>
        <w:jc w:val="both"/>
        <w:rPr>
          <w:rFonts w:hint="eastAsia" w:ascii="仿宋" w:hAnsi="仿宋" w:eastAsia="仿宋" w:cs="仿宋"/>
          <w:sz w:val="32"/>
          <w:szCs w:val="32"/>
        </w:rPr>
      </w:pPr>
      <w:r>
        <w:rPr>
          <w:rFonts w:hint="eastAsia"/>
          <w:sz w:val="21"/>
          <w:szCs w:val="21"/>
        </w:rPr>
        <w:t>5、</w:t>
      </w:r>
      <w:r>
        <w:rPr>
          <w:sz w:val="21"/>
          <w:szCs w:val="21"/>
        </w:rPr>
        <w:t>本表中各栏大小可根据需要调节，本表不能充分说明的或认为需要</w:t>
      </w:r>
      <w:r>
        <w:rPr>
          <w:rFonts w:hint="eastAsia"/>
          <w:sz w:val="21"/>
          <w:szCs w:val="21"/>
        </w:rPr>
        <w:t>的</w:t>
      </w:r>
      <w:r>
        <w:rPr>
          <w:sz w:val="21"/>
          <w:szCs w:val="21"/>
        </w:rPr>
        <w:t>可附相关附件材料。</w:t>
      </w:r>
      <w:bookmarkStart w:id="0" w:name="_GoBack"/>
      <w:bookmarkEnd w:id="0"/>
    </w:p>
    <w:sectPr>
      <w:footerReference r:id="rId3" w:type="default"/>
      <w:footerReference r:id="rId4" w:type="even"/>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16</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end"/>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zM2NlYzY1YWFhZmU4NDI3MDUzMTZkMDk2YTVkOGYifQ=="/>
  </w:docVars>
  <w:rsids>
    <w:rsidRoot w:val="002820D7"/>
    <w:rsid w:val="000010E1"/>
    <w:rsid w:val="00002A4A"/>
    <w:rsid w:val="00003F24"/>
    <w:rsid w:val="00010C0C"/>
    <w:rsid w:val="00012838"/>
    <w:rsid w:val="0001286F"/>
    <w:rsid w:val="00023278"/>
    <w:rsid w:val="000322D4"/>
    <w:rsid w:val="00043EEE"/>
    <w:rsid w:val="00044536"/>
    <w:rsid w:val="00045B80"/>
    <w:rsid w:val="00050459"/>
    <w:rsid w:val="000519F5"/>
    <w:rsid w:val="00061D2E"/>
    <w:rsid w:val="00063D72"/>
    <w:rsid w:val="00064DC3"/>
    <w:rsid w:val="0006766E"/>
    <w:rsid w:val="00070634"/>
    <w:rsid w:val="00073ABD"/>
    <w:rsid w:val="00074DF4"/>
    <w:rsid w:val="00077937"/>
    <w:rsid w:val="00080A96"/>
    <w:rsid w:val="00092963"/>
    <w:rsid w:val="00093548"/>
    <w:rsid w:val="00093D6F"/>
    <w:rsid w:val="000A30B8"/>
    <w:rsid w:val="000A5534"/>
    <w:rsid w:val="000B272F"/>
    <w:rsid w:val="000B2861"/>
    <w:rsid w:val="000B6524"/>
    <w:rsid w:val="000B78F5"/>
    <w:rsid w:val="000C0CAC"/>
    <w:rsid w:val="000C2382"/>
    <w:rsid w:val="000C5B5A"/>
    <w:rsid w:val="000E0320"/>
    <w:rsid w:val="000E0842"/>
    <w:rsid w:val="000E1D51"/>
    <w:rsid w:val="000E2A22"/>
    <w:rsid w:val="000E38EE"/>
    <w:rsid w:val="000E4270"/>
    <w:rsid w:val="000E5943"/>
    <w:rsid w:val="000E7B74"/>
    <w:rsid w:val="000F0021"/>
    <w:rsid w:val="000F0BE5"/>
    <w:rsid w:val="000F1D3F"/>
    <w:rsid w:val="000F2CB0"/>
    <w:rsid w:val="000F3A88"/>
    <w:rsid w:val="000F4475"/>
    <w:rsid w:val="0010340D"/>
    <w:rsid w:val="001044C7"/>
    <w:rsid w:val="00104CCE"/>
    <w:rsid w:val="00110BE6"/>
    <w:rsid w:val="0011554D"/>
    <w:rsid w:val="00117BE4"/>
    <w:rsid w:val="00124152"/>
    <w:rsid w:val="0012450E"/>
    <w:rsid w:val="00126814"/>
    <w:rsid w:val="00127132"/>
    <w:rsid w:val="00127328"/>
    <w:rsid w:val="0013078B"/>
    <w:rsid w:val="0013187F"/>
    <w:rsid w:val="0013504D"/>
    <w:rsid w:val="00135EB2"/>
    <w:rsid w:val="001362D6"/>
    <w:rsid w:val="001418D1"/>
    <w:rsid w:val="00143D95"/>
    <w:rsid w:val="00146D6E"/>
    <w:rsid w:val="001512D6"/>
    <w:rsid w:val="00152C53"/>
    <w:rsid w:val="00154BAE"/>
    <w:rsid w:val="00156F2B"/>
    <w:rsid w:val="00163F10"/>
    <w:rsid w:val="001703FC"/>
    <w:rsid w:val="001710CB"/>
    <w:rsid w:val="001715D0"/>
    <w:rsid w:val="00171CFF"/>
    <w:rsid w:val="001745EB"/>
    <w:rsid w:val="00174742"/>
    <w:rsid w:val="00180851"/>
    <w:rsid w:val="00180BF5"/>
    <w:rsid w:val="0018405A"/>
    <w:rsid w:val="0018550C"/>
    <w:rsid w:val="00186585"/>
    <w:rsid w:val="00191618"/>
    <w:rsid w:val="00193D8F"/>
    <w:rsid w:val="00194993"/>
    <w:rsid w:val="001969F0"/>
    <w:rsid w:val="001A1518"/>
    <w:rsid w:val="001A3434"/>
    <w:rsid w:val="001A446C"/>
    <w:rsid w:val="001A6B34"/>
    <w:rsid w:val="001B06B9"/>
    <w:rsid w:val="001B4C33"/>
    <w:rsid w:val="001B56D0"/>
    <w:rsid w:val="001B6DE9"/>
    <w:rsid w:val="001D235A"/>
    <w:rsid w:val="001D70E9"/>
    <w:rsid w:val="001E2D87"/>
    <w:rsid w:val="001E44C2"/>
    <w:rsid w:val="001E50FB"/>
    <w:rsid w:val="001E69B2"/>
    <w:rsid w:val="001F1674"/>
    <w:rsid w:val="001F1B5A"/>
    <w:rsid w:val="001F4340"/>
    <w:rsid w:val="001F616E"/>
    <w:rsid w:val="001F65C8"/>
    <w:rsid w:val="0020660C"/>
    <w:rsid w:val="00210D41"/>
    <w:rsid w:val="00211A93"/>
    <w:rsid w:val="00216E99"/>
    <w:rsid w:val="0022363A"/>
    <w:rsid w:val="002257CA"/>
    <w:rsid w:val="00230B41"/>
    <w:rsid w:val="00231EDF"/>
    <w:rsid w:val="00234AFA"/>
    <w:rsid w:val="00235A44"/>
    <w:rsid w:val="0024253E"/>
    <w:rsid w:val="00242811"/>
    <w:rsid w:val="002432E2"/>
    <w:rsid w:val="00244940"/>
    <w:rsid w:val="00244D2E"/>
    <w:rsid w:val="0025108F"/>
    <w:rsid w:val="0025247C"/>
    <w:rsid w:val="00252800"/>
    <w:rsid w:val="00252F4E"/>
    <w:rsid w:val="002620E8"/>
    <w:rsid w:val="00263638"/>
    <w:rsid w:val="002662E3"/>
    <w:rsid w:val="00271800"/>
    <w:rsid w:val="002722FA"/>
    <w:rsid w:val="002739F4"/>
    <w:rsid w:val="0027532E"/>
    <w:rsid w:val="002820D7"/>
    <w:rsid w:val="00286BF6"/>
    <w:rsid w:val="00290F33"/>
    <w:rsid w:val="002955F2"/>
    <w:rsid w:val="00295D2B"/>
    <w:rsid w:val="00296844"/>
    <w:rsid w:val="002A1386"/>
    <w:rsid w:val="002A2513"/>
    <w:rsid w:val="002A28C5"/>
    <w:rsid w:val="002A5A9B"/>
    <w:rsid w:val="002B0CC4"/>
    <w:rsid w:val="002B0F18"/>
    <w:rsid w:val="002B57D7"/>
    <w:rsid w:val="002C1498"/>
    <w:rsid w:val="002C221E"/>
    <w:rsid w:val="002C43E5"/>
    <w:rsid w:val="002C641A"/>
    <w:rsid w:val="002D6EEE"/>
    <w:rsid w:val="002E220C"/>
    <w:rsid w:val="002E244E"/>
    <w:rsid w:val="002E521A"/>
    <w:rsid w:val="002E65D8"/>
    <w:rsid w:val="002F2F37"/>
    <w:rsid w:val="002F5998"/>
    <w:rsid w:val="002F7DAC"/>
    <w:rsid w:val="002F7E5A"/>
    <w:rsid w:val="00300766"/>
    <w:rsid w:val="0031254C"/>
    <w:rsid w:val="00315754"/>
    <w:rsid w:val="00317A39"/>
    <w:rsid w:val="00326C1A"/>
    <w:rsid w:val="00327C2D"/>
    <w:rsid w:val="003305B7"/>
    <w:rsid w:val="00333B08"/>
    <w:rsid w:val="00336205"/>
    <w:rsid w:val="00341F8A"/>
    <w:rsid w:val="00342324"/>
    <w:rsid w:val="00342C27"/>
    <w:rsid w:val="003476C9"/>
    <w:rsid w:val="00351EC4"/>
    <w:rsid w:val="00352001"/>
    <w:rsid w:val="0035218C"/>
    <w:rsid w:val="00352887"/>
    <w:rsid w:val="0035380B"/>
    <w:rsid w:val="00354DDD"/>
    <w:rsid w:val="003568BC"/>
    <w:rsid w:val="00360B4A"/>
    <w:rsid w:val="003625E4"/>
    <w:rsid w:val="003674BF"/>
    <w:rsid w:val="00371C18"/>
    <w:rsid w:val="003769B6"/>
    <w:rsid w:val="003825AB"/>
    <w:rsid w:val="0038305D"/>
    <w:rsid w:val="00386D72"/>
    <w:rsid w:val="003878CD"/>
    <w:rsid w:val="00391738"/>
    <w:rsid w:val="00393945"/>
    <w:rsid w:val="003A0DB4"/>
    <w:rsid w:val="003A2CB0"/>
    <w:rsid w:val="003A53AB"/>
    <w:rsid w:val="003C1A73"/>
    <w:rsid w:val="003C2961"/>
    <w:rsid w:val="003C53F5"/>
    <w:rsid w:val="003D6CA0"/>
    <w:rsid w:val="003E1AF0"/>
    <w:rsid w:val="003E75B6"/>
    <w:rsid w:val="003F490F"/>
    <w:rsid w:val="003F5C37"/>
    <w:rsid w:val="003F7800"/>
    <w:rsid w:val="00401E6B"/>
    <w:rsid w:val="00402BF0"/>
    <w:rsid w:val="0040625F"/>
    <w:rsid w:val="004062B4"/>
    <w:rsid w:val="004063FC"/>
    <w:rsid w:val="004102B7"/>
    <w:rsid w:val="00412912"/>
    <w:rsid w:val="0041412C"/>
    <w:rsid w:val="00417BF5"/>
    <w:rsid w:val="004212C9"/>
    <w:rsid w:val="0042338D"/>
    <w:rsid w:val="0042625F"/>
    <w:rsid w:val="00430387"/>
    <w:rsid w:val="004358FC"/>
    <w:rsid w:val="0044062C"/>
    <w:rsid w:val="00442603"/>
    <w:rsid w:val="004541AB"/>
    <w:rsid w:val="00454958"/>
    <w:rsid w:val="00455C01"/>
    <w:rsid w:val="00455EFA"/>
    <w:rsid w:val="0046117E"/>
    <w:rsid w:val="0046414F"/>
    <w:rsid w:val="00466389"/>
    <w:rsid w:val="00471FE4"/>
    <w:rsid w:val="004811C3"/>
    <w:rsid w:val="0048156F"/>
    <w:rsid w:val="00483A75"/>
    <w:rsid w:val="0048603C"/>
    <w:rsid w:val="0049008A"/>
    <w:rsid w:val="004909F1"/>
    <w:rsid w:val="0049545F"/>
    <w:rsid w:val="00496D39"/>
    <w:rsid w:val="00497C24"/>
    <w:rsid w:val="004A0D52"/>
    <w:rsid w:val="004A1947"/>
    <w:rsid w:val="004A2951"/>
    <w:rsid w:val="004A2D02"/>
    <w:rsid w:val="004A3AC3"/>
    <w:rsid w:val="004A4100"/>
    <w:rsid w:val="004B1BCD"/>
    <w:rsid w:val="004B40AA"/>
    <w:rsid w:val="004B53FC"/>
    <w:rsid w:val="004C0FB8"/>
    <w:rsid w:val="004C201F"/>
    <w:rsid w:val="004C2DB2"/>
    <w:rsid w:val="004C3AB5"/>
    <w:rsid w:val="004C3D56"/>
    <w:rsid w:val="004C4964"/>
    <w:rsid w:val="004C6F52"/>
    <w:rsid w:val="004C7974"/>
    <w:rsid w:val="004D183B"/>
    <w:rsid w:val="004D273B"/>
    <w:rsid w:val="004D4282"/>
    <w:rsid w:val="004D5BDB"/>
    <w:rsid w:val="004E0113"/>
    <w:rsid w:val="004E2847"/>
    <w:rsid w:val="004E601D"/>
    <w:rsid w:val="004F066F"/>
    <w:rsid w:val="004F3639"/>
    <w:rsid w:val="004F3AAE"/>
    <w:rsid w:val="004F3C67"/>
    <w:rsid w:val="004F401B"/>
    <w:rsid w:val="004F4AC3"/>
    <w:rsid w:val="004F53F9"/>
    <w:rsid w:val="005044EA"/>
    <w:rsid w:val="00506739"/>
    <w:rsid w:val="00507EB9"/>
    <w:rsid w:val="00507F2B"/>
    <w:rsid w:val="00510E1A"/>
    <w:rsid w:val="00511C83"/>
    <w:rsid w:val="00515F59"/>
    <w:rsid w:val="005176B9"/>
    <w:rsid w:val="00522CB7"/>
    <w:rsid w:val="005263A7"/>
    <w:rsid w:val="00526B37"/>
    <w:rsid w:val="005345E6"/>
    <w:rsid w:val="00540C18"/>
    <w:rsid w:val="00540CF2"/>
    <w:rsid w:val="00540D1D"/>
    <w:rsid w:val="005414EC"/>
    <w:rsid w:val="005416F2"/>
    <w:rsid w:val="005416F9"/>
    <w:rsid w:val="00542F5D"/>
    <w:rsid w:val="005452CF"/>
    <w:rsid w:val="00547042"/>
    <w:rsid w:val="00554A39"/>
    <w:rsid w:val="00561515"/>
    <w:rsid w:val="005640EA"/>
    <w:rsid w:val="00573C08"/>
    <w:rsid w:val="0057427A"/>
    <w:rsid w:val="00574762"/>
    <w:rsid w:val="005774E9"/>
    <w:rsid w:val="00580D73"/>
    <w:rsid w:val="005845D5"/>
    <w:rsid w:val="00585D47"/>
    <w:rsid w:val="00587CFF"/>
    <w:rsid w:val="005912BE"/>
    <w:rsid w:val="00593D7A"/>
    <w:rsid w:val="00595B4B"/>
    <w:rsid w:val="00595BA3"/>
    <w:rsid w:val="005A616C"/>
    <w:rsid w:val="005B0417"/>
    <w:rsid w:val="005B0D0A"/>
    <w:rsid w:val="005B32B8"/>
    <w:rsid w:val="005B4BDD"/>
    <w:rsid w:val="005B59BD"/>
    <w:rsid w:val="005C265E"/>
    <w:rsid w:val="005C52E6"/>
    <w:rsid w:val="005C5876"/>
    <w:rsid w:val="005C7B22"/>
    <w:rsid w:val="005D06F2"/>
    <w:rsid w:val="005D3A6E"/>
    <w:rsid w:val="005D3B50"/>
    <w:rsid w:val="005D3EC8"/>
    <w:rsid w:val="005D4643"/>
    <w:rsid w:val="005E33EC"/>
    <w:rsid w:val="005E3632"/>
    <w:rsid w:val="005F0AC8"/>
    <w:rsid w:val="005F1306"/>
    <w:rsid w:val="005F37B3"/>
    <w:rsid w:val="005F53AE"/>
    <w:rsid w:val="005F76DE"/>
    <w:rsid w:val="00600B45"/>
    <w:rsid w:val="00600E58"/>
    <w:rsid w:val="00603110"/>
    <w:rsid w:val="0061757A"/>
    <w:rsid w:val="00620D1A"/>
    <w:rsid w:val="00621D82"/>
    <w:rsid w:val="00621D9F"/>
    <w:rsid w:val="00624F62"/>
    <w:rsid w:val="006269DE"/>
    <w:rsid w:val="006273C4"/>
    <w:rsid w:val="006345CC"/>
    <w:rsid w:val="00634CCC"/>
    <w:rsid w:val="00636414"/>
    <w:rsid w:val="006420ED"/>
    <w:rsid w:val="00643E59"/>
    <w:rsid w:val="00644401"/>
    <w:rsid w:val="00645DC8"/>
    <w:rsid w:val="00654716"/>
    <w:rsid w:val="006547C2"/>
    <w:rsid w:val="006558A7"/>
    <w:rsid w:val="00656F2F"/>
    <w:rsid w:val="00657299"/>
    <w:rsid w:val="00661693"/>
    <w:rsid w:val="00664B6B"/>
    <w:rsid w:val="00666A10"/>
    <w:rsid w:val="00667E3B"/>
    <w:rsid w:val="0067517B"/>
    <w:rsid w:val="006845AF"/>
    <w:rsid w:val="006845BB"/>
    <w:rsid w:val="00686296"/>
    <w:rsid w:val="006864D2"/>
    <w:rsid w:val="0068695C"/>
    <w:rsid w:val="00686E1C"/>
    <w:rsid w:val="00687560"/>
    <w:rsid w:val="00690EA4"/>
    <w:rsid w:val="00691843"/>
    <w:rsid w:val="00697884"/>
    <w:rsid w:val="006A68C0"/>
    <w:rsid w:val="006A76F9"/>
    <w:rsid w:val="006B0886"/>
    <w:rsid w:val="006B0E9F"/>
    <w:rsid w:val="006B141C"/>
    <w:rsid w:val="006B27FD"/>
    <w:rsid w:val="006B536D"/>
    <w:rsid w:val="006C40EE"/>
    <w:rsid w:val="006C577F"/>
    <w:rsid w:val="006D1568"/>
    <w:rsid w:val="006D4B5D"/>
    <w:rsid w:val="006D6DC3"/>
    <w:rsid w:val="006E068D"/>
    <w:rsid w:val="006E3232"/>
    <w:rsid w:val="006F096F"/>
    <w:rsid w:val="006F0A34"/>
    <w:rsid w:val="006F17AE"/>
    <w:rsid w:val="006F3A92"/>
    <w:rsid w:val="0070122A"/>
    <w:rsid w:val="00705B76"/>
    <w:rsid w:val="007120C6"/>
    <w:rsid w:val="00712C26"/>
    <w:rsid w:val="00714FBF"/>
    <w:rsid w:val="00715803"/>
    <w:rsid w:val="0072482E"/>
    <w:rsid w:val="0072588C"/>
    <w:rsid w:val="00730322"/>
    <w:rsid w:val="00730F44"/>
    <w:rsid w:val="007343AA"/>
    <w:rsid w:val="007370F4"/>
    <w:rsid w:val="007472B4"/>
    <w:rsid w:val="00760D8F"/>
    <w:rsid w:val="00762723"/>
    <w:rsid w:val="00764B19"/>
    <w:rsid w:val="00770F55"/>
    <w:rsid w:val="00781883"/>
    <w:rsid w:val="00782055"/>
    <w:rsid w:val="0078252C"/>
    <w:rsid w:val="00782594"/>
    <w:rsid w:val="0078677F"/>
    <w:rsid w:val="0078759D"/>
    <w:rsid w:val="00793105"/>
    <w:rsid w:val="00793A6E"/>
    <w:rsid w:val="00797133"/>
    <w:rsid w:val="007972D5"/>
    <w:rsid w:val="00797DEE"/>
    <w:rsid w:val="007A0C11"/>
    <w:rsid w:val="007A1BA9"/>
    <w:rsid w:val="007A1D57"/>
    <w:rsid w:val="007A59D3"/>
    <w:rsid w:val="007B4EB4"/>
    <w:rsid w:val="007B5EE4"/>
    <w:rsid w:val="007B6327"/>
    <w:rsid w:val="007C0E25"/>
    <w:rsid w:val="007C152A"/>
    <w:rsid w:val="007C1C4D"/>
    <w:rsid w:val="007C4557"/>
    <w:rsid w:val="007C631B"/>
    <w:rsid w:val="007C696F"/>
    <w:rsid w:val="007C7B90"/>
    <w:rsid w:val="007D0511"/>
    <w:rsid w:val="007D1A36"/>
    <w:rsid w:val="007D2311"/>
    <w:rsid w:val="007D5549"/>
    <w:rsid w:val="007D79B6"/>
    <w:rsid w:val="007E2828"/>
    <w:rsid w:val="007E47CF"/>
    <w:rsid w:val="007E70BC"/>
    <w:rsid w:val="007F07C2"/>
    <w:rsid w:val="007F176C"/>
    <w:rsid w:val="007F2B85"/>
    <w:rsid w:val="007F4988"/>
    <w:rsid w:val="007F498E"/>
    <w:rsid w:val="007F545F"/>
    <w:rsid w:val="007F67CC"/>
    <w:rsid w:val="007F75C4"/>
    <w:rsid w:val="008017F9"/>
    <w:rsid w:val="00801E27"/>
    <w:rsid w:val="00802B77"/>
    <w:rsid w:val="00803398"/>
    <w:rsid w:val="008075AC"/>
    <w:rsid w:val="00807EF6"/>
    <w:rsid w:val="00815672"/>
    <w:rsid w:val="00821ABA"/>
    <w:rsid w:val="00821FE9"/>
    <w:rsid w:val="008265DA"/>
    <w:rsid w:val="008313D9"/>
    <w:rsid w:val="00833422"/>
    <w:rsid w:val="008358BA"/>
    <w:rsid w:val="00842770"/>
    <w:rsid w:val="008430F5"/>
    <w:rsid w:val="008445D0"/>
    <w:rsid w:val="00845285"/>
    <w:rsid w:val="00847425"/>
    <w:rsid w:val="008517BD"/>
    <w:rsid w:val="008538D4"/>
    <w:rsid w:val="00853B92"/>
    <w:rsid w:val="0086545B"/>
    <w:rsid w:val="00867FBF"/>
    <w:rsid w:val="00870107"/>
    <w:rsid w:val="0087282F"/>
    <w:rsid w:val="00872A5C"/>
    <w:rsid w:val="00873B4A"/>
    <w:rsid w:val="00873E5D"/>
    <w:rsid w:val="00873E97"/>
    <w:rsid w:val="00874A20"/>
    <w:rsid w:val="00874EE5"/>
    <w:rsid w:val="00882AD9"/>
    <w:rsid w:val="00883754"/>
    <w:rsid w:val="00885F91"/>
    <w:rsid w:val="0088699A"/>
    <w:rsid w:val="00892D8F"/>
    <w:rsid w:val="0089310F"/>
    <w:rsid w:val="008A11DF"/>
    <w:rsid w:val="008A3039"/>
    <w:rsid w:val="008A4012"/>
    <w:rsid w:val="008A6969"/>
    <w:rsid w:val="008B137D"/>
    <w:rsid w:val="008B2600"/>
    <w:rsid w:val="008B2812"/>
    <w:rsid w:val="008B57FA"/>
    <w:rsid w:val="008C698B"/>
    <w:rsid w:val="008D0F8F"/>
    <w:rsid w:val="008D6139"/>
    <w:rsid w:val="008D627B"/>
    <w:rsid w:val="008E35B5"/>
    <w:rsid w:val="008E3E69"/>
    <w:rsid w:val="008E3FC7"/>
    <w:rsid w:val="008E7977"/>
    <w:rsid w:val="008F07A8"/>
    <w:rsid w:val="008F4128"/>
    <w:rsid w:val="008F7434"/>
    <w:rsid w:val="008F75FC"/>
    <w:rsid w:val="0090132C"/>
    <w:rsid w:val="0090321C"/>
    <w:rsid w:val="00906E94"/>
    <w:rsid w:val="0091270B"/>
    <w:rsid w:val="00917FC8"/>
    <w:rsid w:val="0092137D"/>
    <w:rsid w:val="00921968"/>
    <w:rsid w:val="0092254D"/>
    <w:rsid w:val="00927D85"/>
    <w:rsid w:val="00930B62"/>
    <w:rsid w:val="00935A43"/>
    <w:rsid w:val="00936ED0"/>
    <w:rsid w:val="009417A8"/>
    <w:rsid w:val="00945736"/>
    <w:rsid w:val="0095316E"/>
    <w:rsid w:val="00957194"/>
    <w:rsid w:val="00960CC8"/>
    <w:rsid w:val="009650F2"/>
    <w:rsid w:val="00965CC1"/>
    <w:rsid w:val="00967373"/>
    <w:rsid w:val="00967E03"/>
    <w:rsid w:val="0097167E"/>
    <w:rsid w:val="009725FF"/>
    <w:rsid w:val="009728DB"/>
    <w:rsid w:val="00973AD0"/>
    <w:rsid w:val="0097654D"/>
    <w:rsid w:val="00985CE8"/>
    <w:rsid w:val="009928EA"/>
    <w:rsid w:val="00992B36"/>
    <w:rsid w:val="00997AFC"/>
    <w:rsid w:val="009A799A"/>
    <w:rsid w:val="009B42BC"/>
    <w:rsid w:val="009C42DE"/>
    <w:rsid w:val="009C6AC2"/>
    <w:rsid w:val="009C6FF0"/>
    <w:rsid w:val="009C6FF5"/>
    <w:rsid w:val="009C7CD9"/>
    <w:rsid w:val="009D0B19"/>
    <w:rsid w:val="009D237F"/>
    <w:rsid w:val="009E0595"/>
    <w:rsid w:val="009E283A"/>
    <w:rsid w:val="009E2E34"/>
    <w:rsid w:val="009E4021"/>
    <w:rsid w:val="009E5402"/>
    <w:rsid w:val="009F04CE"/>
    <w:rsid w:val="009F05F3"/>
    <w:rsid w:val="009F0D85"/>
    <w:rsid w:val="009F29A9"/>
    <w:rsid w:val="009F3619"/>
    <w:rsid w:val="009F6FD3"/>
    <w:rsid w:val="00A00354"/>
    <w:rsid w:val="00A00C88"/>
    <w:rsid w:val="00A046B8"/>
    <w:rsid w:val="00A0766D"/>
    <w:rsid w:val="00A07AE0"/>
    <w:rsid w:val="00A11B9A"/>
    <w:rsid w:val="00A14BFC"/>
    <w:rsid w:val="00A15E6B"/>
    <w:rsid w:val="00A16086"/>
    <w:rsid w:val="00A164D2"/>
    <w:rsid w:val="00A21B22"/>
    <w:rsid w:val="00A273D9"/>
    <w:rsid w:val="00A30BFF"/>
    <w:rsid w:val="00A31BB0"/>
    <w:rsid w:val="00A36D62"/>
    <w:rsid w:val="00A373BA"/>
    <w:rsid w:val="00A41B0F"/>
    <w:rsid w:val="00A41E83"/>
    <w:rsid w:val="00A54C3C"/>
    <w:rsid w:val="00A55C2A"/>
    <w:rsid w:val="00A602DC"/>
    <w:rsid w:val="00A648F4"/>
    <w:rsid w:val="00A64B27"/>
    <w:rsid w:val="00A65321"/>
    <w:rsid w:val="00A66E20"/>
    <w:rsid w:val="00A7160A"/>
    <w:rsid w:val="00A71EF2"/>
    <w:rsid w:val="00A731FA"/>
    <w:rsid w:val="00A7452B"/>
    <w:rsid w:val="00A81A34"/>
    <w:rsid w:val="00A83074"/>
    <w:rsid w:val="00A90CE2"/>
    <w:rsid w:val="00A95886"/>
    <w:rsid w:val="00A969A3"/>
    <w:rsid w:val="00A96CEB"/>
    <w:rsid w:val="00A9768C"/>
    <w:rsid w:val="00AA234C"/>
    <w:rsid w:val="00AA2872"/>
    <w:rsid w:val="00AA34B5"/>
    <w:rsid w:val="00AA3A8A"/>
    <w:rsid w:val="00AC5A64"/>
    <w:rsid w:val="00AD39BE"/>
    <w:rsid w:val="00AD40E2"/>
    <w:rsid w:val="00AD430B"/>
    <w:rsid w:val="00AD4400"/>
    <w:rsid w:val="00AD5AEB"/>
    <w:rsid w:val="00AD6B95"/>
    <w:rsid w:val="00AE3113"/>
    <w:rsid w:val="00AE532A"/>
    <w:rsid w:val="00AF0783"/>
    <w:rsid w:val="00AF3AB6"/>
    <w:rsid w:val="00AF4462"/>
    <w:rsid w:val="00AF62F7"/>
    <w:rsid w:val="00B004D7"/>
    <w:rsid w:val="00B018CB"/>
    <w:rsid w:val="00B11479"/>
    <w:rsid w:val="00B139B3"/>
    <w:rsid w:val="00B1400E"/>
    <w:rsid w:val="00B16925"/>
    <w:rsid w:val="00B1694B"/>
    <w:rsid w:val="00B209EC"/>
    <w:rsid w:val="00B24BAD"/>
    <w:rsid w:val="00B24FF8"/>
    <w:rsid w:val="00B2652E"/>
    <w:rsid w:val="00B320AA"/>
    <w:rsid w:val="00B34182"/>
    <w:rsid w:val="00B41A0A"/>
    <w:rsid w:val="00B433B7"/>
    <w:rsid w:val="00B44947"/>
    <w:rsid w:val="00B466BD"/>
    <w:rsid w:val="00B50317"/>
    <w:rsid w:val="00B557DA"/>
    <w:rsid w:val="00B61F8C"/>
    <w:rsid w:val="00B6312E"/>
    <w:rsid w:val="00B66A7B"/>
    <w:rsid w:val="00B66F1E"/>
    <w:rsid w:val="00B70CA0"/>
    <w:rsid w:val="00B72F4B"/>
    <w:rsid w:val="00B82CCD"/>
    <w:rsid w:val="00B833E3"/>
    <w:rsid w:val="00B84019"/>
    <w:rsid w:val="00B8640F"/>
    <w:rsid w:val="00B9175A"/>
    <w:rsid w:val="00B95954"/>
    <w:rsid w:val="00B965ED"/>
    <w:rsid w:val="00B97F87"/>
    <w:rsid w:val="00BA11C8"/>
    <w:rsid w:val="00BA4F3D"/>
    <w:rsid w:val="00BA5181"/>
    <w:rsid w:val="00BA596C"/>
    <w:rsid w:val="00BA63D4"/>
    <w:rsid w:val="00BB09C7"/>
    <w:rsid w:val="00BB24C0"/>
    <w:rsid w:val="00BD0869"/>
    <w:rsid w:val="00BD150E"/>
    <w:rsid w:val="00BD1769"/>
    <w:rsid w:val="00BD2BB1"/>
    <w:rsid w:val="00BD306E"/>
    <w:rsid w:val="00BD30AC"/>
    <w:rsid w:val="00BE2159"/>
    <w:rsid w:val="00BE4EC1"/>
    <w:rsid w:val="00BE64D3"/>
    <w:rsid w:val="00BF3BD0"/>
    <w:rsid w:val="00BF5AE2"/>
    <w:rsid w:val="00BF5EA1"/>
    <w:rsid w:val="00C00196"/>
    <w:rsid w:val="00C0055F"/>
    <w:rsid w:val="00C0363F"/>
    <w:rsid w:val="00C03CEF"/>
    <w:rsid w:val="00C05628"/>
    <w:rsid w:val="00C07317"/>
    <w:rsid w:val="00C1069B"/>
    <w:rsid w:val="00C143B7"/>
    <w:rsid w:val="00C154E9"/>
    <w:rsid w:val="00C15B69"/>
    <w:rsid w:val="00C1726E"/>
    <w:rsid w:val="00C17565"/>
    <w:rsid w:val="00C176F4"/>
    <w:rsid w:val="00C221AF"/>
    <w:rsid w:val="00C2565C"/>
    <w:rsid w:val="00C26B62"/>
    <w:rsid w:val="00C365B8"/>
    <w:rsid w:val="00C41C10"/>
    <w:rsid w:val="00C50817"/>
    <w:rsid w:val="00C52B98"/>
    <w:rsid w:val="00C5517F"/>
    <w:rsid w:val="00C571B0"/>
    <w:rsid w:val="00C600C0"/>
    <w:rsid w:val="00C647D3"/>
    <w:rsid w:val="00C72752"/>
    <w:rsid w:val="00C75984"/>
    <w:rsid w:val="00C87BDC"/>
    <w:rsid w:val="00C9349B"/>
    <w:rsid w:val="00C97280"/>
    <w:rsid w:val="00CA0E13"/>
    <w:rsid w:val="00CA5A49"/>
    <w:rsid w:val="00CB44DC"/>
    <w:rsid w:val="00CB629B"/>
    <w:rsid w:val="00CB7376"/>
    <w:rsid w:val="00CC12BD"/>
    <w:rsid w:val="00CC346E"/>
    <w:rsid w:val="00CC45F1"/>
    <w:rsid w:val="00CC62B5"/>
    <w:rsid w:val="00CC7B95"/>
    <w:rsid w:val="00CD1DD7"/>
    <w:rsid w:val="00CD30BF"/>
    <w:rsid w:val="00CD32EF"/>
    <w:rsid w:val="00CD37CF"/>
    <w:rsid w:val="00CD42CF"/>
    <w:rsid w:val="00CD6404"/>
    <w:rsid w:val="00CE3FA0"/>
    <w:rsid w:val="00CE4797"/>
    <w:rsid w:val="00CE7874"/>
    <w:rsid w:val="00CF29F7"/>
    <w:rsid w:val="00CF3182"/>
    <w:rsid w:val="00CF3A39"/>
    <w:rsid w:val="00CF4D41"/>
    <w:rsid w:val="00D06D61"/>
    <w:rsid w:val="00D105A0"/>
    <w:rsid w:val="00D11A69"/>
    <w:rsid w:val="00D138DF"/>
    <w:rsid w:val="00D163F6"/>
    <w:rsid w:val="00D230F5"/>
    <w:rsid w:val="00D24DDE"/>
    <w:rsid w:val="00D27DEE"/>
    <w:rsid w:val="00D35B7B"/>
    <w:rsid w:val="00D35C02"/>
    <w:rsid w:val="00D375EC"/>
    <w:rsid w:val="00D46C6E"/>
    <w:rsid w:val="00D50D58"/>
    <w:rsid w:val="00D531AE"/>
    <w:rsid w:val="00D533F6"/>
    <w:rsid w:val="00D53626"/>
    <w:rsid w:val="00D56BB8"/>
    <w:rsid w:val="00D56EBC"/>
    <w:rsid w:val="00D570C0"/>
    <w:rsid w:val="00D57A90"/>
    <w:rsid w:val="00D60AD2"/>
    <w:rsid w:val="00D61084"/>
    <w:rsid w:val="00D63123"/>
    <w:rsid w:val="00D646A9"/>
    <w:rsid w:val="00D65DC0"/>
    <w:rsid w:val="00D71474"/>
    <w:rsid w:val="00D74FC0"/>
    <w:rsid w:val="00D90908"/>
    <w:rsid w:val="00D90B56"/>
    <w:rsid w:val="00D93564"/>
    <w:rsid w:val="00D94752"/>
    <w:rsid w:val="00D96C9A"/>
    <w:rsid w:val="00D96F29"/>
    <w:rsid w:val="00D975EE"/>
    <w:rsid w:val="00DA1179"/>
    <w:rsid w:val="00DA1326"/>
    <w:rsid w:val="00DA153C"/>
    <w:rsid w:val="00DA21E5"/>
    <w:rsid w:val="00DA5838"/>
    <w:rsid w:val="00DB081F"/>
    <w:rsid w:val="00DB2A9A"/>
    <w:rsid w:val="00DB2C5E"/>
    <w:rsid w:val="00DB5962"/>
    <w:rsid w:val="00DB708C"/>
    <w:rsid w:val="00DB730E"/>
    <w:rsid w:val="00DB7FCE"/>
    <w:rsid w:val="00DC0570"/>
    <w:rsid w:val="00DC07E6"/>
    <w:rsid w:val="00DC0888"/>
    <w:rsid w:val="00DC5A28"/>
    <w:rsid w:val="00DC6043"/>
    <w:rsid w:val="00DC73B1"/>
    <w:rsid w:val="00DD18B4"/>
    <w:rsid w:val="00DD76B3"/>
    <w:rsid w:val="00DE127E"/>
    <w:rsid w:val="00DE1E54"/>
    <w:rsid w:val="00DE2576"/>
    <w:rsid w:val="00DE6E0E"/>
    <w:rsid w:val="00DF02E4"/>
    <w:rsid w:val="00DF6A5F"/>
    <w:rsid w:val="00E020FE"/>
    <w:rsid w:val="00E11511"/>
    <w:rsid w:val="00E1492E"/>
    <w:rsid w:val="00E157F5"/>
    <w:rsid w:val="00E16F55"/>
    <w:rsid w:val="00E17885"/>
    <w:rsid w:val="00E2613C"/>
    <w:rsid w:val="00E32FB6"/>
    <w:rsid w:val="00E348B8"/>
    <w:rsid w:val="00E41EE8"/>
    <w:rsid w:val="00E4692D"/>
    <w:rsid w:val="00E521F6"/>
    <w:rsid w:val="00E53ED1"/>
    <w:rsid w:val="00E55AAE"/>
    <w:rsid w:val="00E60A16"/>
    <w:rsid w:val="00E61EEA"/>
    <w:rsid w:val="00E63DF9"/>
    <w:rsid w:val="00E66FF2"/>
    <w:rsid w:val="00E6797B"/>
    <w:rsid w:val="00E67991"/>
    <w:rsid w:val="00E67C6B"/>
    <w:rsid w:val="00E7395E"/>
    <w:rsid w:val="00E754B0"/>
    <w:rsid w:val="00E821D4"/>
    <w:rsid w:val="00E86ACF"/>
    <w:rsid w:val="00E87BAE"/>
    <w:rsid w:val="00E9064D"/>
    <w:rsid w:val="00E91F28"/>
    <w:rsid w:val="00EA0E7B"/>
    <w:rsid w:val="00EA33B4"/>
    <w:rsid w:val="00EA3460"/>
    <w:rsid w:val="00EA47F9"/>
    <w:rsid w:val="00EB028F"/>
    <w:rsid w:val="00EB230C"/>
    <w:rsid w:val="00EB7894"/>
    <w:rsid w:val="00EB7DEC"/>
    <w:rsid w:val="00EC08E1"/>
    <w:rsid w:val="00ED05D9"/>
    <w:rsid w:val="00ED38E0"/>
    <w:rsid w:val="00ED57EF"/>
    <w:rsid w:val="00ED7782"/>
    <w:rsid w:val="00EE09A0"/>
    <w:rsid w:val="00EE1B16"/>
    <w:rsid w:val="00EE635D"/>
    <w:rsid w:val="00EE677E"/>
    <w:rsid w:val="00EE6DA4"/>
    <w:rsid w:val="00EE7AA0"/>
    <w:rsid w:val="00EF1CD0"/>
    <w:rsid w:val="00EF2DF7"/>
    <w:rsid w:val="00EF46A9"/>
    <w:rsid w:val="00EF47FB"/>
    <w:rsid w:val="00EF71B1"/>
    <w:rsid w:val="00EF7D78"/>
    <w:rsid w:val="00F0079E"/>
    <w:rsid w:val="00F01666"/>
    <w:rsid w:val="00F016BD"/>
    <w:rsid w:val="00F027FA"/>
    <w:rsid w:val="00F063AC"/>
    <w:rsid w:val="00F06DFC"/>
    <w:rsid w:val="00F11F93"/>
    <w:rsid w:val="00F15889"/>
    <w:rsid w:val="00F24036"/>
    <w:rsid w:val="00F26D6E"/>
    <w:rsid w:val="00F33283"/>
    <w:rsid w:val="00F357A8"/>
    <w:rsid w:val="00F45C4E"/>
    <w:rsid w:val="00F47813"/>
    <w:rsid w:val="00F50F3F"/>
    <w:rsid w:val="00F52F03"/>
    <w:rsid w:val="00F542B6"/>
    <w:rsid w:val="00F607CF"/>
    <w:rsid w:val="00F63179"/>
    <w:rsid w:val="00F6492D"/>
    <w:rsid w:val="00F64F51"/>
    <w:rsid w:val="00F732EE"/>
    <w:rsid w:val="00F75688"/>
    <w:rsid w:val="00F7582F"/>
    <w:rsid w:val="00F77F6E"/>
    <w:rsid w:val="00F77FF1"/>
    <w:rsid w:val="00F816E8"/>
    <w:rsid w:val="00F838D5"/>
    <w:rsid w:val="00F839A1"/>
    <w:rsid w:val="00F83D40"/>
    <w:rsid w:val="00F85511"/>
    <w:rsid w:val="00F91225"/>
    <w:rsid w:val="00F9141D"/>
    <w:rsid w:val="00F9421D"/>
    <w:rsid w:val="00F9528C"/>
    <w:rsid w:val="00FA248A"/>
    <w:rsid w:val="00FA4337"/>
    <w:rsid w:val="00FB348A"/>
    <w:rsid w:val="00FB412C"/>
    <w:rsid w:val="00FB730D"/>
    <w:rsid w:val="00FC2609"/>
    <w:rsid w:val="00FC279E"/>
    <w:rsid w:val="00FC2931"/>
    <w:rsid w:val="00FD0892"/>
    <w:rsid w:val="00FE51AF"/>
    <w:rsid w:val="00FE61BB"/>
    <w:rsid w:val="00FE7758"/>
    <w:rsid w:val="00FF1D82"/>
    <w:rsid w:val="00FF1E0C"/>
    <w:rsid w:val="00FF3F91"/>
    <w:rsid w:val="00FF625D"/>
    <w:rsid w:val="00FF6C14"/>
    <w:rsid w:val="00FF7962"/>
    <w:rsid w:val="00FF7CAE"/>
    <w:rsid w:val="02190713"/>
    <w:rsid w:val="02B76E06"/>
    <w:rsid w:val="03122BD6"/>
    <w:rsid w:val="03286426"/>
    <w:rsid w:val="039954F0"/>
    <w:rsid w:val="03C350C4"/>
    <w:rsid w:val="04070BB6"/>
    <w:rsid w:val="049C267E"/>
    <w:rsid w:val="0503742A"/>
    <w:rsid w:val="05557F9E"/>
    <w:rsid w:val="0588271A"/>
    <w:rsid w:val="06465B83"/>
    <w:rsid w:val="06E10856"/>
    <w:rsid w:val="06EB4F9F"/>
    <w:rsid w:val="06F537E7"/>
    <w:rsid w:val="06FB5F34"/>
    <w:rsid w:val="079172E4"/>
    <w:rsid w:val="085D6F0A"/>
    <w:rsid w:val="08681425"/>
    <w:rsid w:val="08AC33E4"/>
    <w:rsid w:val="094B4555"/>
    <w:rsid w:val="094C0EDE"/>
    <w:rsid w:val="09553982"/>
    <w:rsid w:val="09935D26"/>
    <w:rsid w:val="09A37321"/>
    <w:rsid w:val="09A80FE4"/>
    <w:rsid w:val="09B743AB"/>
    <w:rsid w:val="09D9209E"/>
    <w:rsid w:val="0A1641A0"/>
    <w:rsid w:val="0A1743A8"/>
    <w:rsid w:val="0ABF7142"/>
    <w:rsid w:val="0AEA3CF0"/>
    <w:rsid w:val="0AF54D39"/>
    <w:rsid w:val="0B3C204D"/>
    <w:rsid w:val="0B97504D"/>
    <w:rsid w:val="0BB827AB"/>
    <w:rsid w:val="0C116A0C"/>
    <w:rsid w:val="0D185791"/>
    <w:rsid w:val="0D276ACC"/>
    <w:rsid w:val="0D326573"/>
    <w:rsid w:val="0D862B04"/>
    <w:rsid w:val="0DA67CA2"/>
    <w:rsid w:val="0E317B52"/>
    <w:rsid w:val="0F0B53E3"/>
    <w:rsid w:val="0F88723A"/>
    <w:rsid w:val="0F9A749C"/>
    <w:rsid w:val="0FA364D6"/>
    <w:rsid w:val="0FE82859"/>
    <w:rsid w:val="10015935"/>
    <w:rsid w:val="10135B9A"/>
    <w:rsid w:val="10A51492"/>
    <w:rsid w:val="10F5282D"/>
    <w:rsid w:val="10F70A98"/>
    <w:rsid w:val="119B0707"/>
    <w:rsid w:val="11E15AB4"/>
    <w:rsid w:val="12154D3D"/>
    <w:rsid w:val="124F2E71"/>
    <w:rsid w:val="125D7FB3"/>
    <w:rsid w:val="129E7F62"/>
    <w:rsid w:val="12BD5D4B"/>
    <w:rsid w:val="1419478E"/>
    <w:rsid w:val="14750B06"/>
    <w:rsid w:val="14D73AA7"/>
    <w:rsid w:val="14FF437F"/>
    <w:rsid w:val="15122581"/>
    <w:rsid w:val="15365BD3"/>
    <w:rsid w:val="156F4D7A"/>
    <w:rsid w:val="1586637A"/>
    <w:rsid w:val="16520111"/>
    <w:rsid w:val="167477C2"/>
    <w:rsid w:val="16A27A2C"/>
    <w:rsid w:val="16D4557E"/>
    <w:rsid w:val="16F063B0"/>
    <w:rsid w:val="17656EAD"/>
    <w:rsid w:val="18724A45"/>
    <w:rsid w:val="188D6ECD"/>
    <w:rsid w:val="18C17DD2"/>
    <w:rsid w:val="1963139C"/>
    <w:rsid w:val="19DB4ABE"/>
    <w:rsid w:val="19DF3CFF"/>
    <w:rsid w:val="1ABE4CA1"/>
    <w:rsid w:val="1AD414C3"/>
    <w:rsid w:val="1C2A0C94"/>
    <w:rsid w:val="1D292CB7"/>
    <w:rsid w:val="1D596454"/>
    <w:rsid w:val="1DAB7C5F"/>
    <w:rsid w:val="1DE846F9"/>
    <w:rsid w:val="1E1E54E8"/>
    <w:rsid w:val="1E2169B5"/>
    <w:rsid w:val="1E36406A"/>
    <w:rsid w:val="1E5D0198"/>
    <w:rsid w:val="1EDB10BC"/>
    <w:rsid w:val="1EE2244B"/>
    <w:rsid w:val="1EE91A2B"/>
    <w:rsid w:val="1EFB350D"/>
    <w:rsid w:val="1F6C6834"/>
    <w:rsid w:val="1F866052"/>
    <w:rsid w:val="2003382F"/>
    <w:rsid w:val="209D0A9F"/>
    <w:rsid w:val="21B3709C"/>
    <w:rsid w:val="2210563D"/>
    <w:rsid w:val="22131E2F"/>
    <w:rsid w:val="22331E96"/>
    <w:rsid w:val="225C339A"/>
    <w:rsid w:val="228059A8"/>
    <w:rsid w:val="230565A4"/>
    <w:rsid w:val="23FC7665"/>
    <w:rsid w:val="241A0A89"/>
    <w:rsid w:val="244F1B33"/>
    <w:rsid w:val="2511484D"/>
    <w:rsid w:val="25140E84"/>
    <w:rsid w:val="25B1136A"/>
    <w:rsid w:val="265D27AF"/>
    <w:rsid w:val="269F68E9"/>
    <w:rsid w:val="270E1A30"/>
    <w:rsid w:val="27A00DE1"/>
    <w:rsid w:val="27F728B8"/>
    <w:rsid w:val="286448CD"/>
    <w:rsid w:val="28704527"/>
    <w:rsid w:val="28C35583"/>
    <w:rsid w:val="28F7552D"/>
    <w:rsid w:val="29D21333"/>
    <w:rsid w:val="2A3573CD"/>
    <w:rsid w:val="2A86161C"/>
    <w:rsid w:val="2AB7675E"/>
    <w:rsid w:val="2AFE178B"/>
    <w:rsid w:val="2B200583"/>
    <w:rsid w:val="2B5B5A5F"/>
    <w:rsid w:val="2BDB104B"/>
    <w:rsid w:val="2BDB3574"/>
    <w:rsid w:val="2C61261F"/>
    <w:rsid w:val="2CB42481"/>
    <w:rsid w:val="2CC413E2"/>
    <w:rsid w:val="2CDF3D05"/>
    <w:rsid w:val="2D0126D3"/>
    <w:rsid w:val="2DB16A45"/>
    <w:rsid w:val="2DB476A8"/>
    <w:rsid w:val="2DB95360"/>
    <w:rsid w:val="2DEA6355"/>
    <w:rsid w:val="2E034F0B"/>
    <w:rsid w:val="2E4B1E18"/>
    <w:rsid w:val="2F1C571F"/>
    <w:rsid w:val="2FCE7BC2"/>
    <w:rsid w:val="301E4B0D"/>
    <w:rsid w:val="30905080"/>
    <w:rsid w:val="31BF0591"/>
    <w:rsid w:val="31CF09E7"/>
    <w:rsid w:val="31F46964"/>
    <w:rsid w:val="320A7897"/>
    <w:rsid w:val="323B2CF5"/>
    <w:rsid w:val="335F03F7"/>
    <w:rsid w:val="338E53D7"/>
    <w:rsid w:val="33EC194A"/>
    <w:rsid w:val="34A325B5"/>
    <w:rsid w:val="35CF1833"/>
    <w:rsid w:val="35E752C1"/>
    <w:rsid w:val="360468A6"/>
    <w:rsid w:val="36374D93"/>
    <w:rsid w:val="377C1E83"/>
    <w:rsid w:val="378D68D1"/>
    <w:rsid w:val="387B56F2"/>
    <w:rsid w:val="38B14F8B"/>
    <w:rsid w:val="39D7519F"/>
    <w:rsid w:val="3A1F193F"/>
    <w:rsid w:val="3ACA74B2"/>
    <w:rsid w:val="3ACF2CEF"/>
    <w:rsid w:val="3B195F53"/>
    <w:rsid w:val="3B626996"/>
    <w:rsid w:val="3BD66483"/>
    <w:rsid w:val="3C091E87"/>
    <w:rsid w:val="3C4E40CC"/>
    <w:rsid w:val="3C6C283A"/>
    <w:rsid w:val="3CA6471E"/>
    <w:rsid w:val="3CAF0052"/>
    <w:rsid w:val="3D4445A5"/>
    <w:rsid w:val="3DB368E5"/>
    <w:rsid w:val="3DB50B4A"/>
    <w:rsid w:val="3EDD5A12"/>
    <w:rsid w:val="3F5F4816"/>
    <w:rsid w:val="3F6E7C54"/>
    <w:rsid w:val="3F7D3730"/>
    <w:rsid w:val="410D69E0"/>
    <w:rsid w:val="41C84705"/>
    <w:rsid w:val="41EA6651"/>
    <w:rsid w:val="42845C56"/>
    <w:rsid w:val="428F627C"/>
    <w:rsid w:val="429F000A"/>
    <w:rsid w:val="42BE6A0C"/>
    <w:rsid w:val="42CA12D5"/>
    <w:rsid w:val="4339551C"/>
    <w:rsid w:val="434C2F1B"/>
    <w:rsid w:val="435C4494"/>
    <w:rsid w:val="436153DF"/>
    <w:rsid w:val="43943464"/>
    <w:rsid w:val="446C09D1"/>
    <w:rsid w:val="45795916"/>
    <w:rsid w:val="47202800"/>
    <w:rsid w:val="47241A58"/>
    <w:rsid w:val="47C37DD6"/>
    <w:rsid w:val="48CB4ED4"/>
    <w:rsid w:val="49131B81"/>
    <w:rsid w:val="497F5714"/>
    <w:rsid w:val="4A6E5F4C"/>
    <w:rsid w:val="4A8A0E0D"/>
    <w:rsid w:val="4A9B172F"/>
    <w:rsid w:val="4BB804C4"/>
    <w:rsid w:val="4BB83B65"/>
    <w:rsid w:val="4BDC4B9D"/>
    <w:rsid w:val="4C765DFD"/>
    <w:rsid w:val="4C8A63A6"/>
    <w:rsid w:val="4CAD1C19"/>
    <w:rsid w:val="4D415204"/>
    <w:rsid w:val="4DCB2D6D"/>
    <w:rsid w:val="4EAE2472"/>
    <w:rsid w:val="4ED56FFC"/>
    <w:rsid w:val="4ED84EEC"/>
    <w:rsid w:val="4EDE7C89"/>
    <w:rsid w:val="4EE455EB"/>
    <w:rsid w:val="4F56643C"/>
    <w:rsid w:val="50143459"/>
    <w:rsid w:val="50202041"/>
    <w:rsid w:val="507A7DE0"/>
    <w:rsid w:val="508C6FE8"/>
    <w:rsid w:val="509D62F9"/>
    <w:rsid w:val="5110676E"/>
    <w:rsid w:val="51142088"/>
    <w:rsid w:val="51384E3B"/>
    <w:rsid w:val="52B74BE8"/>
    <w:rsid w:val="532B14F8"/>
    <w:rsid w:val="533239FC"/>
    <w:rsid w:val="540C3A0F"/>
    <w:rsid w:val="54986572"/>
    <w:rsid w:val="54D3635F"/>
    <w:rsid w:val="5576761D"/>
    <w:rsid w:val="559F5062"/>
    <w:rsid w:val="55AF05D2"/>
    <w:rsid w:val="55B856D8"/>
    <w:rsid w:val="55DC1587"/>
    <w:rsid w:val="55F36613"/>
    <w:rsid w:val="570A596E"/>
    <w:rsid w:val="571806FD"/>
    <w:rsid w:val="571B0A97"/>
    <w:rsid w:val="57372359"/>
    <w:rsid w:val="580F3491"/>
    <w:rsid w:val="58554DB8"/>
    <w:rsid w:val="58BA4C19"/>
    <w:rsid w:val="58DE373D"/>
    <w:rsid w:val="58ED0B1B"/>
    <w:rsid w:val="59603B33"/>
    <w:rsid w:val="5963700A"/>
    <w:rsid w:val="5A5C1D1B"/>
    <w:rsid w:val="5AA2601A"/>
    <w:rsid w:val="5AA5253E"/>
    <w:rsid w:val="5AD62017"/>
    <w:rsid w:val="5B6FDC60"/>
    <w:rsid w:val="5CDF326E"/>
    <w:rsid w:val="5CE6560A"/>
    <w:rsid w:val="5D6660DD"/>
    <w:rsid w:val="5D936CC2"/>
    <w:rsid w:val="5F36141C"/>
    <w:rsid w:val="5FE4797B"/>
    <w:rsid w:val="60075E3F"/>
    <w:rsid w:val="603718EF"/>
    <w:rsid w:val="60A44D71"/>
    <w:rsid w:val="61547628"/>
    <w:rsid w:val="617B76C5"/>
    <w:rsid w:val="625256D3"/>
    <w:rsid w:val="62D55935"/>
    <w:rsid w:val="630E2EEA"/>
    <w:rsid w:val="63421360"/>
    <w:rsid w:val="63627FF2"/>
    <w:rsid w:val="63CD7D9E"/>
    <w:rsid w:val="64F119E5"/>
    <w:rsid w:val="65974ED5"/>
    <w:rsid w:val="65AF4285"/>
    <w:rsid w:val="661D06B3"/>
    <w:rsid w:val="66405ACF"/>
    <w:rsid w:val="667E2026"/>
    <w:rsid w:val="66D03A3A"/>
    <w:rsid w:val="67B10C8F"/>
    <w:rsid w:val="67B7513B"/>
    <w:rsid w:val="67D61F84"/>
    <w:rsid w:val="67F24A7A"/>
    <w:rsid w:val="684C16FB"/>
    <w:rsid w:val="68535019"/>
    <w:rsid w:val="68652CD5"/>
    <w:rsid w:val="68C71B3A"/>
    <w:rsid w:val="69022F63"/>
    <w:rsid w:val="69803248"/>
    <w:rsid w:val="699F6232"/>
    <w:rsid w:val="6A0967D4"/>
    <w:rsid w:val="6AAB7162"/>
    <w:rsid w:val="6CD55E4E"/>
    <w:rsid w:val="6CE657C6"/>
    <w:rsid w:val="6CF4727E"/>
    <w:rsid w:val="6D2A54EB"/>
    <w:rsid w:val="6E032E11"/>
    <w:rsid w:val="6E34018D"/>
    <w:rsid w:val="6E921071"/>
    <w:rsid w:val="6EB17286"/>
    <w:rsid w:val="6EFE1CC6"/>
    <w:rsid w:val="6F84448D"/>
    <w:rsid w:val="6FB87E60"/>
    <w:rsid w:val="6FFF03FF"/>
    <w:rsid w:val="70213212"/>
    <w:rsid w:val="70653F3C"/>
    <w:rsid w:val="70B232CE"/>
    <w:rsid w:val="70C545F4"/>
    <w:rsid w:val="71B026B9"/>
    <w:rsid w:val="71D2759A"/>
    <w:rsid w:val="72EB1614"/>
    <w:rsid w:val="732C6966"/>
    <w:rsid w:val="737D51C3"/>
    <w:rsid w:val="73965DC9"/>
    <w:rsid w:val="74487FA3"/>
    <w:rsid w:val="749018A2"/>
    <w:rsid w:val="74D82876"/>
    <w:rsid w:val="74F00E12"/>
    <w:rsid w:val="7505293B"/>
    <w:rsid w:val="750F6B24"/>
    <w:rsid w:val="756330EA"/>
    <w:rsid w:val="75966C73"/>
    <w:rsid w:val="760F6F82"/>
    <w:rsid w:val="766B3CA8"/>
    <w:rsid w:val="768B09CD"/>
    <w:rsid w:val="77195475"/>
    <w:rsid w:val="776F2D3C"/>
    <w:rsid w:val="77F8341A"/>
    <w:rsid w:val="780D3006"/>
    <w:rsid w:val="79120A46"/>
    <w:rsid w:val="79F05B32"/>
    <w:rsid w:val="7AAF708C"/>
    <w:rsid w:val="7ACB1119"/>
    <w:rsid w:val="7B13602D"/>
    <w:rsid w:val="7B2D7E92"/>
    <w:rsid w:val="7B444C47"/>
    <w:rsid w:val="7BC51784"/>
    <w:rsid w:val="7BC6204D"/>
    <w:rsid w:val="7BCB584C"/>
    <w:rsid w:val="7C254DB4"/>
    <w:rsid w:val="7C3ACFED"/>
    <w:rsid w:val="7CEE7592"/>
    <w:rsid w:val="7DA4075F"/>
    <w:rsid w:val="7DE651D0"/>
    <w:rsid w:val="7E1352F2"/>
    <w:rsid w:val="7E9D0A66"/>
    <w:rsid w:val="7EC903D3"/>
    <w:rsid w:val="7F5B4AED"/>
    <w:rsid w:val="7FD43EA5"/>
    <w:rsid w:val="AF455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1"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iPriority="99" w:semiHidden="0" w:name="FollowedHyperlink" w:locked="1"/>
    <w:lsdException w:qFormat="1" w:unhideWhenUsed="0" w:uiPriority="99" w:semiHidden="0" w:name="Strong"/>
    <w:lsdException w:qFormat="1" w:unhideWhenUsed="0" w:uiPriority="20" w:semiHidden="0" w:name="Emphasis"/>
    <w:lsdException w:qFormat="1" w:uiPriority="99" w:semiHidden="0"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cs="Times New Roman"/>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3"/>
    <w:unhideWhenUsed/>
    <w:qFormat/>
    <w:locked/>
    <w:uiPriority w:val="99"/>
    <w:pPr>
      <w:widowControl w:val="0"/>
      <w:jc w:val="both"/>
    </w:pPr>
    <w:rPr>
      <w:rFonts w:hAnsi="Calibri" w:cs="Times New Roman"/>
      <w:sz w:val="18"/>
      <w:szCs w:val="18"/>
    </w:rPr>
  </w:style>
  <w:style w:type="paragraph" w:styleId="4">
    <w:name w:val="annotation text"/>
    <w:basedOn w:val="1"/>
    <w:link w:val="24"/>
    <w:semiHidden/>
    <w:qFormat/>
    <w:uiPriority w:val="99"/>
    <w:pPr>
      <w:widowControl w:val="0"/>
    </w:pPr>
    <w:rPr>
      <w:rFonts w:ascii="Calibri" w:hAnsi="Calibri" w:cs="Times New Roman"/>
    </w:rPr>
  </w:style>
  <w:style w:type="paragraph" w:styleId="5">
    <w:name w:val="Body Text"/>
    <w:basedOn w:val="1"/>
    <w:qFormat/>
    <w:locked/>
    <w:uiPriority w:val="1"/>
    <w:pPr>
      <w:widowControl w:val="0"/>
      <w:ind w:left="164"/>
      <w:jc w:val="both"/>
    </w:pPr>
    <w:rPr>
      <w:rFonts w:ascii="Times New Roman" w:hAnsi="Times New Roman" w:cs="Times New Roman"/>
      <w:kern w:val="2"/>
      <w:sz w:val="32"/>
      <w:szCs w:val="32"/>
    </w:rPr>
  </w:style>
  <w:style w:type="paragraph" w:styleId="6">
    <w:name w:val="Body Text Indent"/>
    <w:basedOn w:val="1"/>
    <w:qFormat/>
    <w:locked/>
    <w:uiPriority w:val="0"/>
    <w:pPr>
      <w:ind w:firstLine="538" w:firstLineChars="192"/>
    </w:pPr>
    <w:rPr>
      <w:rFonts w:cs="Times New Roman"/>
      <w:sz w:val="28"/>
      <w:szCs w:val="28"/>
    </w:rPr>
  </w:style>
  <w:style w:type="paragraph" w:styleId="7">
    <w:name w:val="Date"/>
    <w:basedOn w:val="1"/>
    <w:next w:val="1"/>
    <w:link w:val="25"/>
    <w:qFormat/>
    <w:uiPriority w:val="99"/>
    <w:pPr>
      <w:widowControl w:val="0"/>
      <w:jc w:val="both"/>
    </w:pPr>
    <w:rPr>
      <w:rFonts w:ascii="Calibri" w:hAnsi="Calibri" w:cs="Times New Roman"/>
    </w:rPr>
  </w:style>
  <w:style w:type="paragraph" w:styleId="8">
    <w:name w:val="Balloon Text"/>
    <w:basedOn w:val="1"/>
    <w:link w:val="26"/>
    <w:semiHidden/>
    <w:qFormat/>
    <w:uiPriority w:val="99"/>
    <w:rPr>
      <w:rFonts w:ascii="Calibri" w:hAnsi="Calibri" w:cs="Times New Roman"/>
      <w:sz w:val="2"/>
      <w:szCs w:val="20"/>
    </w:rPr>
  </w:style>
  <w:style w:type="paragraph" w:styleId="9">
    <w:name w:val="footer"/>
    <w:basedOn w:val="1"/>
    <w:link w:val="27"/>
    <w:qFormat/>
    <w:uiPriority w:val="99"/>
    <w:pPr>
      <w:widowControl w:val="0"/>
      <w:tabs>
        <w:tab w:val="center" w:pos="4153"/>
        <w:tab w:val="right" w:pos="8306"/>
      </w:tabs>
      <w:snapToGrid w:val="0"/>
    </w:pPr>
    <w:rPr>
      <w:rFonts w:ascii="Calibri" w:hAnsi="Calibri" w:cs="Times New Roman"/>
      <w:sz w:val="18"/>
      <w:szCs w:val="18"/>
    </w:rPr>
  </w:style>
  <w:style w:type="paragraph" w:styleId="10">
    <w:name w:val="header"/>
    <w:basedOn w:val="1"/>
    <w:link w:val="28"/>
    <w:qFormat/>
    <w:uiPriority w:val="99"/>
    <w:pPr>
      <w:widowControl w:val="0"/>
      <w:pBdr>
        <w:bottom w:val="single" w:color="auto" w:sz="6" w:space="1"/>
      </w:pBdr>
      <w:tabs>
        <w:tab w:val="center" w:pos="4153"/>
        <w:tab w:val="right" w:pos="8306"/>
      </w:tabs>
      <w:snapToGrid w:val="0"/>
      <w:jc w:val="center"/>
    </w:pPr>
    <w:rPr>
      <w:rFonts w:ascii="Calibri" w:hAnsi="Calibri" w:cs="Times New Roman"/>
      <w:sz w:val="18"/>
      <w:szCs w:val="18"/>
    </w:rPr>
  </w:style>
  <w:style w:type="paragraph" w:styleId="11">
    <w:name w:val="HTML Preformatted"/>
    <w:basedOn w:val="1"/>
    <w:link w:val="29"/>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rPr>
  </w:style>
  <w:style w:type="paragraph" w:styleId="12">
    <w:name w:val="Normal (Web)"/>
    <w:basedOn w:val="1"/>
    <w:unhideWhenUsed/>
    <w:qFormat/>
    <w:locked/>
    <w:uiPriority w:val="99"/>
    <w:pPr>
      <w:widowControl w:val="0"/>
      <w:spacing w:beforeAutospacing="1" w:afterAutospacing="1"/>
    </w:pPr>
    <w:rPr>
      <w:rFonts w:ascii="Times New Roman" w:hAnsi="Times New Roman" w:cs="Times New Roman"/>
    </w:rPr>
  </w:style>
  <w:style w:type="paragraph" w:styleId="13">
    <w:name w:val="annotation subject"/>
    <w:basedOn w:val="4"/>
    <w:next w:val="4"/>
    <w:link w:val="30"/>
    <w:semiHidden/>
    <w:qFormat/>
    <w:uiPriority w:val="99"/>
    <w:rPr>
      <w:b/>
      <w:bCs/>
    </w:rPr>
  </w:style>
  <w:style w:type="table" w:styleId="15">
    <w:name w:val="Table Grid"/>
    <w:basedOn w:val="1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99"/>
    <w:rPr>
      <w:rFonts w:cs="Times New Roman"/>
      <w:b/>
    </w:rPr>
  </w:style>
  <w:style w:type="character" w:styleId="18">
    <w:name w:val="page number"/>
    <w:qFormat/>
    <w:uiPriority w:val="99"/>
    <w:rPr>
      <w:rFonts w:cs="Times New Roman"/>
    </w:rPr>
  </w:style>
  <w:style w:type="character" w:styleId="19">
    <w:name w:val="FollowedHyperlink"/>
    <w:unhideWhenUsed/>
    <w:qFormat/>
    <w:locked/>
    <w:uiPriority w:val="99"/>
    <w:rPr>
      <w:color w:val="954F72"/>
      <w:u w:val="single"/>
    </w:rPr>
  </w:style>
  <w:style w:type="character" w:styleId="20">
    <w:name w:val="Emphasis"/>
    <w:qFormat/>
    <w:uiPriority w:val="20"/>
    <w:rPr>
      <w:i/>
      <w:iCs/>
    </w:rPr>
  </w:style>
  <w:style w:type="character" w:styleId="21">
    <w:name w:val="Hyperlink"/>
    <w:qFormat/>
    <w:uiPriority w:val="99"/>
    <w:rPr>
      <w:rFonts w:cs="Times New Roman"/>
      <w:color w:val="0000FF"/>
      <w:u w:val="single"/>
    </w:rPr>
  </w:style>
  <w:style w:type="character" w:styleId="22">
    <w:name w:val="annotation reference"/>
    <w:semiHidden/>
    <w:qFormat/>
    <w:uiPriority w:val="99"/>
    <w:rPr>
      <w:rFonts w:cs="Times New Roman"/>
      <w:sz w:val="21"/>
    </w:rPr>
  </w:style>
  <w:style w:type="character" w:customStyle="1" w:styleId="23">
    <w:name w:val="文档结构图 字符"/>
    <w:link w:val="3"/>
    <w:semiHidden/>
    <w:qFormat/>
    <w:uiPriority w:val="99"/>
    <w:rPr>
      <w:rFonts w:ascii="宋体"/>
      <w:sz w:val="18"/>
      <w:szCs w:val="18"/>
    </w:rPr>
  </w:style>
  <w:style w:type="character" w:customStyle="1" w:styleId="24">
    <w:name w:val="批注文字 字符"/>
    <w:link w:val="4"/>
    <w:semiHidden/>
    <w:qFormat/>
    <w:locked/>
    <w:uiPriority w:val="99"/>
    <w:rPr>
      <w:rFonts w:cs="Times New Roman"/>
      <w:sz w:val="24"/>
      <w:szCs w:val="24"/>
    </w:rPr>
  </w:style>
  <w:style w:type="character" w:customStyle="1" w:styleId="25">
    <w:name w:val="日期 字符"/>
    <w:link w:val="7"/>
    <w:semiHidden/>
    <w:qFormat/>
    <w:locked/>
    <w:uiPriority w:val="99"/>
    <w:rPr>
      <w:rFonts w:cs="Times New Roman"/>
      <w:sz w:val="24"/>
      <w:szCs w:val="24"/>
    </w:rPr>
  </w:style>
  <w:style w:type="character" w:customStyle="1" w:styleId="26">
    <w:name w:val="批注框文本 字符"/>
    <w:link w:val="8"/>
    <w:semiHidden/>
    <w:qFormat/>
    <w:locked/>
    <w:uiPriority w:val="99"/>
    <w:rPr>
      <w:rFonts w:cs="Times New Roman"/>
      <w:sz w:val="2"/>
    </w:rPr>
  </w:style>
  <w:style w:type="character" w:customStyle="1" w:styleId="27">
    <w:name w:val="页脚 字符"/>
    <w:link w:val="9"/>
    <w:semiHidden/>
    <w:qFormat/>
    <w:locked/>
    <w:uiPriority w:val="99"/>
    <w:rPr>
      <w:rFonts w:cs="Times New Roman"/>
      <w:sz w:val="18"/>
      <w:szCs w:val="18"/>
    </w:rPr>
  </w:style>
  <w:style w:type="character" w:customStyle="1" w:styleId="28">
    <w:name w:val="页眉 字符"/>
    <w:link w:val="10"/>
    <w:semiHidden/>
    <w:qFormat/>
    <w:locked/>
    <w:uiPriority w:val="99"/>
    <w:rPr>
      <w:rFonts w:cs="Times New Roman"/>
      <w:sz w:val="18"/>
      <w:szCs w:val="18"/>
    </w:rPr>
  </w:style>
  <w:style w:type="character" w:customStyle="1" w:styleId="29">
    <w:name w:val="HTML 预设格式 字符"/>
    <w:link w:val="11"/>
    <w:semiHidden/>
    <w:qFormat/>
    <w:locked/>
    <w:uiPriority w:val="99"/>
    <w:rPr>
      <w:rFonts w:ascii="Courier New" w:hAnsi="Courier New" w:cs="Courier New"/>
      <w:sz w:val="20"/>
      <w:szCs w:val="20"/>
    </w:rPr>
  </w:style>
  <w:style w:type="character" w:customStyle="1" w:styleId="30">
    <w:name w:val="批注主题 字符"/>
    <w:link w:val="13"/>
    <w:semiHidden/>
    <w:qFormat/>
    <w:locked/>
    <w:uiPriority w:val="99"/>
    <w:rPr>
      <w:rFonts w:cs="Times New Roman"/>
      <w:b/>
      <w:bCs/>
      <w:sz w:val="24"/>
      <w:szCs w:val="24"/>
    </w:rPr>
  </w:style>
  <w:style w:type="character" w:customStyle="1" w:styleId="31">
    <w:name w:val="value"/>
    <w:qFormat/>
    <w:uiPriority w:val="99"/>
    <w:rPr>
      <w:rFonts w:cs="Times New Roman"/>
    </w:rPr>
  </w:style>
  <w:style w:type="character" w:customStyle="1" w:styleId="32">
    <w:name w:val="Header Char"/>
    <w:qFormat/>
    <w:locked/>
    <w:uiPriority w:val="99"/>
    <w:rPr>
      <w:kern w:val="2"/>
      <w:sz w:val="18"/>
    </w:rPr>
  </w:style>
  <w:style w:type="character" w:customStyle="1" w:styleId="33">
    <w:name w:val="Footer Char"/>
    <w:qFormat/>
    <w:locked/>
    <w:uiPriority w:val="99"/>
    <w:rPr>
      <w:kern w:val="2"/>
      <w:sz w:val="18"/>
    </w:rPr>
  </w:style>
  <w:style w:type="character" w:customStyle="1" w:styleId="34">
    <w:name w:val="lname"/>
    <w:qFormat/>
    <w:uiPriority w:val="99"/>
    <w:rPr>
      <w:rFonts w:cs="Times New Roman"/>
    </w:rPr>
  </w:style>
  <w:style w:type="paragraph" w:customStyle="1" w:styleId="35">
    <w:name w:val="列表段落1"/>
    <w:basedOn w:val="1"/>
    <w:qFormat/>
    <w:uiPriority w:val="99"/>
    <w:pPr>
      <w:widowControl w:val="0"/>
      <w:ind w:firstLine="420" w:firstLineChars="200"/>
      <w:jc w:val="both"/>
    </w:pPr>
    <w:rPr>
      <w:rFonts w:ascii="Calibri" w:hAnsi="Calibri" w:cs="Times New Roman"/>
      <w:kern w:val="2"/>
      <w:sz w:val="21"/>
      <w:szCs w:val="22"/>
    </w:rPr>
  </w:style>
  <w:style w:type="paragraph" w:customStyle="1" w:styleId="36">
    <w:name w:val="修订2"/>
    <w:semiHidden/>
    <w:qFormat/>
    <w:uiPriority w:val="99"/>
    <w:rPr>
      <w:rFonts w:ascii="Times New Roman" w:hAnsi="Times New Roman" w:eastAsia="宋体" w:cs="Times New Roman"/>
      <w:kern w:val="2"/>
      <w:sz w:val="21"/>
      <w:szCs w:val="24"/>
      <w:lang w:val="en-US" w:eastAsia="zh-CN" w:bidi="ar-SA"/>
    </w:rPr>
  </w:style>
  <w:style w:type="paragraph" w:styleId="37">
    <w:name w:val="List Paragraph"/>
    <w:basedOn w:val="1"/>
    <w:qFormat/>
    <w:uiPriority w:val="99"/>
    <w:pPr>
      <w:ind w:firstLine="420" w:firstLineChars="200"/>
    </w:pPr>
  </w:style>
  <w:style w:type="paragraph" w:customStyle="1" w:styleId="38">
    <w:name w:val="修订1"/>
    <w:semiHidden/>
    <w:qFormat/>
    <w:uiPriority w:val="99"/>
    <w:rPr>
      <w:rFonts w:ascii="Times New Roman" w:hAnsi="Times New Roman" w:eastAsia="宋体" w:cs="Times New Roman"/>
      <w:kern w:val="2"/>
      <w:sz w:val="21"/>
      <w:szCs w:val="24"/>
      <w:lang w:val="en-US" w:eastAsia="zh-CN" w:bidi="ar-SA"/>
    </w:rPr>
  </w:style>
  <w:style w:type="character" w:customStyle="1" w:styleId="39">
    <w:name w:val="未处理的提及1"/>
    <w:unhideWhenUsed/>
    <w:qFormat/>
    <w:uiPriority w:val="99"/>
    <w:rPr>
      <w:color w:val="605E5C"/>
      <w:shd w:val="clear" w:color="auto" w:fill="E1DFDD"/>
    </w:rPr>
  </w:style>
  <w:style w:type="character" w:customStyle="1" w:styleId="40">
    <w:name w:val="l-btn-left"/>
    <w:basedOn w:val="16"/>
    <w:qFormat/>
    <w:uiPriority w:val="0"/>
  </w:style>
  <w:style w:type="character" w:customStyle="1" w:styleId="41">
    <w:name w:val="l-btn-left1"/>
    <w:basedOn w:val="16"/>
    <w:qFormat/>
    <w:uiPriority w:val="0"/>
  </w:style>
  <w:style w:type="character" w:customStyle="1" w:styleId="42">
    <w:name w:val="l-btn-left2"/>
    <w:basedOn w:val="16"/>
    <w:qFormat/>
    <w:uiPriority w:val="0"/>
  </w:style>
  <w:style w:type="character" w:customStyle="1" w:styleId="43">
    <w:name w:val="l-btn-left3"/>
    <w:basedOn w:val="16"/>
    <w:qFormat/>
    <w:uiPriority w:val="0"/>
  </w:style>
  <w:style w:type="character" w:customStyle="1" w:styleId="44">
    <w:name w:val="l-btn-empty"/>
    <w:basedOn w:val="16"/>
    <w:qFormat/>
    <w:uiPriority w:val="0"/>
  </w:style>
  <w:style w:type="character" w:customStyle="1" w:styleId="45">
    <w:name w:val="l-btn-text"/>
    <w:basedOn w:val="16"/>
    <w:qFormat/>
    <w:uiPriority w:val="0"/>
    <w:rPr>
      <w:sz w:val="18"/>
      <w:szCs w:val="18"/>
      <w:vertAlign w:val="baseline"/>
    </w:rPr>
  </w:style>
  <w:style w:type="character" w:customStyle="1" w:styleId="46">
    <w:name w:val="l-btn-icon-right"/>
    <w:basedOn w:val="16"/>
    <w:qFormat/>
    <w:uiPriority w:val="0"/>
  </w:style>
  <w:style w:type="character" w:customStyle="1" w:styleId="47">
    <w:name w:val="l-btn-icon-left"/>
    <w:basedOn w:val="1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04A68-8E60-394A-8A89-277AC35E011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6298</Words>
  <Characters>6518</Characters>
  <Lines>54</Lines>
  <Paragraphs>15</Paragraphs>
  <TotalTime>17</TotalTime>
  <ScaleCrop>false</ScaleCrop>
  <LinksUpToDate>false</LinksUpToDate>
  <CharactersWithSpaces>7536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2022-03-07T01:49:00Z</dcterms:created>
  <dc:creator>微软用户</dc:creator>
  <cp:lastModifiedBy>WPS_1639713808</cp:lastModifiedBy>
  <cp:lastPrinted>2023-11-03T07:17:00Z</cp:lastPrinted>
  <dcterms:modified xsi:type="dcterms:W3CDTF">2023-11-07T08:05:39Z</dcterms:modified>
  <dc:title>第七届全国高职高专“发明杯”创新创业大赛活动策划书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894FFC6802D6470F87A8C8506DCEF9C6_13</vt:lpwstr>
  </property>
</Properties>
</file>